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73923" w14:textId="7F3E6D2B" w:rsidR="001E1E0F" w:rsidRDefault="001E1E0F" w:rsidP="001E1E0F">
      <w:pPr>
        <w:spacing w:before="200"/>
        <w:jc w:val="center"/>
        <w:rPr>
          <w:kern w:val="0"/>
          <w:sz w:val="20"/>
          <w14:ligatures w14:val="none"/>
        </w:rPr>
      </w:pPr>
      <w:r>
        <w:rPr>
          <w:b/>
          <w:sz w:val="48"/>
        </w:rPr>
        <w:t>20</w:t>
      </w:r>
      <w:r>
        <w:rPr>
          <w:b/>
          <w:sz w:val="48"/>
        </w:rPr>
        <w:t>26-20</w:t>
      </w:r>
      <w:r>
        <w:rPr>
          <w:b/>
          <w:sz w:val="48"/>
        </w:rPr>
        <w:t>27 SCHOLARSHIP</w:t>
      </w:r>
    </w:p>
    <w:p w14:paraId="6D07C6CF" w14:textId="77777777" w:rsidR="001E1E0F" w:rsidRDefault="001E1E0F" w:rsidP="001E1E0F">
      <w:pPr>
        <w:jc w:val="center"/>
      </w:pPr>
      <w:r>
        <w:rPr>
          <w:b/>
          <w:color w:val="E82323"/>
          <w:sz w:val="32"/>
        </w:rPr>
        <w:t>APPLICATION REQUIREMENTS</w:t>
      </w:r>
    </w:p>
    <w:p w14:paraId="5E62DDE5" w14:textId="77777777" w:rsidR="001E1E0F" w:rsidRDefault="001E1E0F" w:rsidP="001E1E0F">
      <w:pPr>
        <w:jc w:val="center"/>
      </w:pPr>
      <w:r>
        <w:rPr>
          <w:i/>
          <w:color w:val="666666"/>
        </w:rPr>
        <w:t>Honoring Their Legacy. Investing in Yours.</w:t>
      </w:r>
    </w:p>
    <w:tbl>
      <w:tblPr>
        <w:tblW w:w="0" w:type="auto"/>
        <w:jc w:val="center"/>
        <w:tblLayout w:type="fixed"/>
        <w:tblLook w:val="04A0" w:firstRow="1" w:lastRow="0" w:firstColumn="1" w:lastColumn="0" w:noHBand="0" w:noVBand="1"/>
      </w:tblPr>
      <w:tblGrid>
        <w:gridCol w:w="2952"/>
        <w:gridCol w:w="2952"/>
        <w:gridCol w:w="2952"/>
      </w:tblGrid>
      <w:tr w:rsidR="001E1E0F" w14:paraId="591A03F6" w14:textId="77777777" w:rsidTr="001E1E0F">
        <w:trPr>
          <w:jc w:val="center"/>
        </w:trPr>
        <w:tc>
          <w:tcPr>
            <w:tcW w:w="2952" w:type="dxa"/>
            <w:shd w:val="clear" w:color="auto" w:fill="F5F5F5"/>
            <w:tcMar>
              <w:top w:w="120" w:type="dxa"/>
              <w:left w:w="100" w:type="dxa"/>
              <w:bottom w:w="120" w:type="dxa"/>
              <w:right w:w="100" w:type="dxa"/>
            </w:tcMar>
            <w:vAlign w:val="center"/>
            <w:hideMark/>
          </w:tcPr>
          <w:p w14:paraId="11E78D36" w14:textId="77777777" w:rsidR="001E1E0F" w:rsidRDefault="001E1E0F">
            <w:pPr>
              <w:jc w:val="center"/>
            </w:pPr>
            <w:r>
              <w:rPr>
                <w:b/>
                <w:color w:val="E82323"/>
                <w:sz w:val="32"/>
              </w:rPr>
              <w:t>3</w:t>
            </w:r>
            <w:r>
              <w:rPr>
                <w:b/>
                <w:color w:val="E82323"/>
                <w:sz w:val="32"/>
              </w:rPr>
              <w:br/>
            </w:r>
            <w:r>
              <w:rPr>
                <w:b/>
                <w:sz w:val="16"/>
              </w:rPr>
              <w:t>SCHOLARSHIPS</w:t>
            </w:r>
          </w:p>
        </w:tc>
        <w:tc>
          <w:tcPr>
            <w:tcW w:w="2952" w:type="dxa"/>
            <w:shd w:val="clear" w:color="auto" w:fill="F5F5F5"/>
            <w:tcMar>
              <w:top w:w="120" w:type="dxa"/>
              <w:left w:w="100" w:type="dxa"/>
              <w:bottom w:w="120" w:type="dxa"/>
              <w:right w:w="100" w:type="dxa"/>
            </w:tcMar>
            <w:vAlign w:val="center"/>
            <w:hideMark/>
          </w:tcPr>
          <w:p w14:paraId="7B20FD1F" w14:textId="77777777" w:rsidR="001E1E0F" w:rsidRDefault="001E1E0F">
            <w:pPr>
              <w:jc w:val="center"/>
            </w:pPr>
            <w:r>
              <w:rPr>
                <w:b/>
                <w:sz w:val="32"/>
              </w:rPr>
              <w:t>$2,000</w:t>
            </w:r>
            <w:r>
              <w:rPr>
                <w:b/>
                <w:sz w:val="32"/>
              </w:rPr>
              <w:br/>
            </w:r>
            <w:r>
              <w:rPr>
                <w:b/>
                <w:sz w:val="16"/>
              </w:rPr>
              <w:t>EACH AWARD</w:t>
            </w:r>
          </w:p>
        </w:tc>
        <w:tc>
          <w:tcPr>
            <w:tcW w:w="2952" w:type="dxa"/>
            <w:shd w:val="clear" w:color="auto" w:fill="F5F5F5"/>
            <w:tcMar>
              <w:top w:w="120" w:type="dxa"/>
              <w:left w:w="100" w:type="dxa"/>
              <w:bottom w:w="120" w:type="dxa"/>
              <w:right w:w="100" w:type="dxa"/>
            </w:tcMar>
            <w:vAlign w:val="center"/>
            <w:hideMark/>
          </w:tcPr>
          <w:p w14:paraId="3B9B8A6B" w14:textId="77777777" w:rsidR="001E1E0F" w:rsidRDefault="001E1E0F">
            <w:pPr>
              <w:jc w:val="center"/>
            </w:pPr>
            <w:r>
              <w:rPr>
                <w:b/>
                <w:color w:val="E82323"/>
                <w:sz w:val="32"/>
              </w:rPr>
              <w:t>MARCH 31</w:t>
            </w:r>
            <w:r>
              <w:rPr>
                <w:b/>
                <w:color w:val="E82323"/>
                <w:sz w:val="32"/>
              </w:rPr>
              <w:br/>
            </w:r>
            <w:r>
              <w:rPr>
                <w:b/>
                <w:sz w:val="16"/>
              </w:rPr>
              <w:t>APPLICATION DEADLINE</w:t>
            </w:r>
          </w:p>
        </w:tc>
      </w:tr>
    </w:tbl>
    <w:p w14:paraId="5616CD15" w14:textId="77777777" w:rsidR="001E1E0F" w:rsidRDefault="001E1E0F" w:rsidP="001E1E0F">
      <w:pPr>
        <w:rPr>
          <w:rFonts w:ascii="Arial" w:hAnsi="Arial"/>
          <w:color w:val="111111"/>
          <w:sz w:val="20"/>
        </w:rPr>
      </w:pPr>
    </w:p>
    <w:p w14:paraId="43C67ADE" w14:textId="77777777" w:rsidR="001E1E0F" w:rsidRDefault="001E1E0F" w:rsidP="001E1E0F">
      <w:pPr>
        <w:spacing w:before="160" w:after="80"/>
      </w:pPr>
      <w:r>
        <w:rPr>
          <w:b/>
          <w:color w:val="E82323"/>
          <w:sz w:val="26"/>
        </w:rPr>
        <w:t>ABOUT THE SCHOLARSHIP PROGRAM</w:t>
      </w:r>
    </w:p>
    <w:p w14:paraId="30646121" w14:textId="77777777" w:rsidR="001E1E0F" w:rsidRDefault="001E1E0F" w:rsidP="001E1E0F">
      <w:pPr>
        <w:spacing w:after="100" w:line="256" w:lineRule="auto"/>
      </w:pPr>
      <w:r>
        <w:t>The Miami Firefighters Federal Credit Union (MFFCU) Scholarship Program was created to honor the memory and legacy of fallen firefighters while supporting the educational goals of the next generation.</w:t>
      </w:r>
    </w:p>
    <w:p w14:paraId="15EEF799" w14:textId="04F18335" w:rsidR="001E1E0F" w:rsidRPr="001A6D82" w:rsidRDefault="001E1E0F" w:rsidP="001E1E0F">
      <w:pPr>
        <w:spacing w:after="100" w:line="256" w:lineRule="auto"/>
        <w:rPr>
          <w:b/>
          <w:bCs/>
        </w:rPr>
      </w:pPr>
      <w:r>
        <w:t>Each year, MFFCU will award three $2,000 scholarships to eligible MFFCU Youth account holders. Each scholarship recognizes a different area of achievement: scholastic honors, community service, or written expression.</w:t>
      </w:r>
      <w:r w:rsidR="00EA04D1">
        <w:t xml:space="preserve"> </w:t>
      </w:r>
      <w:r w:rsidR="001A6D82" w:rsidRPr="001A6D82">
        <w:rPr>
          <w:b/>
          <w:bCs/>
          <w:i/>
          <w:iCs/>
        </w:rPr>
        <w:t>Eligible applicants may apply for all three scholarship categories; however, each applicant may receive only one scholarship award.</w:t>
      </w:r>
    </w:p>
    <w:p w14:paraId="0B9D5C70" w14:textId="77777777" w:rsidR="001E1E0F" w:rsidRDefault="001E1E0F" w:rsidP="001E1E0F">
      <w:pPr>
        <w:spacing w:before="160" w:after="80"/>
      </w:pPr>
      <w:r>
        <w:rPr>
          <w:b/>
          <w:color w:val="E82323"/>
          <w:sz w:val="26"/>
        </w:rPr>
        <w:t>THE 2027 SCHOLARSHIPS</w:t>
      </w:r>
    </w:p>
    <w:tbl>
      <w:tblPr>
        <w:tblW w:w="0" w:type="auto"/>
        <w:jc w:val="center"/>
        <w:tblLook w:val="04A0" w:firstRow="1" w:lastRow="0" w:firstColumn="1" w:lastColumn="0" w:noHBand="0" w:noVBand="1"/>
      </w:tblPr>
      <w:tblGrid>
        <w:gridCol w:w="9360"/>
      </w:tblGrid>
      <w:tr w:rsidR="001E1E0F" w14:paraId="7E5AB4C9" w14:textId="77777777" w:rsidTr="001E1E0F">
        <w:trPr>
          <w:jc w:val="center"/>
        </w:trPr>
        <w:tc>
          <w:tcPr>
            <w:tcW w:w="10224" w:type="dxa"/>
            <w:shd w:val="clear" w:color="auto" w:fill="FAFAFA"/>
            <w:tcMar>
              <w:top w:w="120" w:type="dxa"/>
              <w:left w:w="160" w:type="dxa"/>
              <w:bottom w:w="120" w:type="dxa"/>
              <w:right w:w="160" w:type="dxa"/>
            </w:tcMar>
            <w:hideMark/>
          </w:tcPr>
          <w:p w14:paraId="2EEFDC7A" w14:textId="77777777" w:rsidR="001E1E0F" w:rsidRDefault="001E1E0F">
            <w:pPr>
              <w:spacing w:after="40"/>
            </w:pPr>
            <w:r>
              <w:rPr>
                <w:b/>
              </w:rPr>
              <w:t>Lieutenant Gabe Soto Scholarship</w:t>
            </w:r>
          </w:p>
          <w:p w14:paraId="42E9F91B" w14:textId="77777777" w:rsidR="001E1E0F" w:rsidRDefault="001E1E0F">
            <w:pPr>
              <w:spacing w:after="60"/>
            </w:pPr>
            <w:r>
              <w:rPr>
                <w:b/>
                <w:color w:val="E82323"/>
                <w:sz w:val="17"/>
              </w:rPr>
              <w:t>SCHOLASTIC HONORS</w:t>
            </w:r>
          </w:p>
          <w:p w14:paraId="250650E9" w14:textId="77777777" w:rsidR="001E1E0F" w:rsidRDefault="001E1E0F">
            <w:pPr>
              <w:spacing w:after="0"/>
            </w:pPr>
            <w:r>
              <w:rPr>
                <w:sz w:val="18"/>
              </w:rPr>
              <w:t>Recognizes a student who demonstrates academic achievement, dedication to education, and a commitment to academic excellence.</w:t>
            </w:r>
          </w:p>
        </w:tc>
      </w:tr>
    </w:tbl>
    <w:p w14:paraId="78D6816C" w14:textId="77777777" w:rsidR="001E1E0F" w:rsidRDefault="001E1E0F" w:rsidP="001E1E0F">
      <w:pPr>
        <w:spacing w:after="0"/>
        <w:rPr>
          <w:rFonts w:ascii="Arial" w:hAnsi="Arial"/>
          <w:color w:val="111111"/>
          <w:sz w:val="20"/>
        </w:rPr>
      </w:pPr>
    </w:p>
    <w:tbl>
      <w:tblPr>
        <w:tblW w:w="0" w:type="auto"/>
        <w:jc w:val="center"/>
        <w:tblLook w:val="04A0" w:firstRow="1" w:lastRow="0" w:firstColumn="1" w:lastColumn="0" w:noHBand="0" w:noVBand="1"/>
      </w:tblPr>
      <w:tblGrid>
        <w:gridCol w:w="9360"/>
      </w:tblGrid>
      <w:tr w:rsidR="001E1E0F" w14:paraId="445FE878" w14:textId="77777777" w:rsidTr="001E1E0F">
        <w:trPr>
          <w:jc w:val="center"/>
        </w:trPr>
        <w:tc>
          <w:tcPr>
            <w:tcW w:w="10224" w:type="dxa"/>
            <w:shd w:val="clear" w:color="auto" w:fill="FAFAFA"/>
            <w:tcMar>
              <w:top w:w="120" w:type="dxa"/>
              <w:left w:w="160" w:type="dxa"/>
              <w:bottom w:w="120" w:type="dxa"/>
              <w:right w:w="160" w:type="dxa"/>
            </w:tcMar>
            <w:hideMark/>
          </w:tcPr>
          <w:p w14:paraId="582FF68E" w14:textId="77777777" w:rsidR="001E1E0F" w:rsidRDefault="001E1E0F">
            <w:pPr>
              <w:spacing w:after="40"/>
            </w:pPr>
            <w:r>
              <w:rPr>
                <w:b/>
              </w:rPr>
              <w:t>Firefighter Sidney Houpt Scholarship</w:t>
            </w:r>
          </w:p>
          <w:p w14:paraId="43129C33" w14:textId="77777777" w:rsidR="001E1E0F" w:rsidRDefault="001E1E0F">
            <w:pPr>
              <w:spacing w:after="60"/>
            </w:pPr>
            <w:r>
              <w:rPr>
                <w:b/>
                <w:color w:val="E82323"/>
                <w:sz w:val="17"/>
              </w:rPr>
              <w:t>COMMUNITY SERVICE</w:t>
            </w:r>
          </w:p>
          <w:p w14:paraId="3BFF189C" w14:textId="77777777" w:rsidR="001E1E0F" w:rsidRDefault="001E1E0F">
            <w:pPr>
              <w:spacing w:after="0"/>
            </w:pPr>
            <w:r>
              <w:rPr>
                <w:sz w:val="18"/>
              </w:rPr>
              <w:t>Recognizes a student who demonstrates a meaningful commitment to serving others through volunteer work, leadership, school activities, or community involvement.</w:t>
            </w:r>
          </w:p>
        </w:tc>
      </w:tr>
    </w:tbl>
    <w:p w14:paraId="2E662E98" w14:textId="77777777" w:rsidR="001E1E0F" w:rsidRDefault="001E1E0F" w:rsidP="001E1E0F">
      <w:pPr>
        <w:spacing w:after="0"/>
        <w:rPr>
          <w:rFonts w:ascii="Arial" w:hAnsi="Arial"/>
          <w:color w:val="111111"/>
          <w:sz w:val="20"/>
        </w:rPr>
      </w:pPr>
    </w:p>
    <w:tbl>
      <w:tblPr>
        <w:tblW w:w="0" w:type="auto"/>
        <w:jc w:val="center"/>
        <w:tblLook w:val="04A0" w:firstRow="1" w:lastRow="0" w:firstColumn="1" w:lastColumn="0" w:noHBand="0" w:noVBand="1"/>
      </w:tblPr>
      <w:tblGrid>
        <w:gridCol w:w="9360"/>
      </w:tblGrid>
      <w:tr w:rsidR="001E1E0F" w14:paraId="52CAA6E5" w14:textId="77777777" w:rsidTr="001E1E0F">
        <w:trPr>
          <w:jc w:val="center"/>
        </w:trPr>
        <w:tc>
          <w:tcPr>
            <w:tcW w:w="10224" w:type="dxa"/>
            <w:shd w:val="clear" w:color="auto" w:fill="FAFAFA"/>
            <w:tcMar>
              <w:top w:w="120" w:type="dxa"/>
              <w:left w:w="160" w:type="dxa"/>
              <w:bottom w:w="120" w:type="dxa"/>
              <w:right w:w="160" w:type="dxa"/>
            </w:tcMar>
            <w:hideMark/>
          </w:tcPr>
          <w:p w14:paraId="21163F62" w14:textId="77777777" w:rsidR="001E1E0F" w:rsidRDefault="001E1E0F">
            <w:pPr>
              <w:spacing w:after="40"/>
            </w:pPr>
            <w:r>
              <w:rPr>
                <w:b/>
              </w:rPr>
              <w:t>MVFD Oliver Johnson Scholarship</w:t>
            </w:r>
          </w:p>
          <w:p w14:paraId="6D8A54FC" w14:textId="77777777" w:rsidR="001E1E0F" w:rsidRDefault="001E1E0F">
            <w:pPr>
              <w:spacing w:after="60"/>
            </w:pPr>
            <w:r>
              <w:rPr>
                <w:b/>
                <w:color w:val="E82323"/>
                <w:sz w:val="17"/>
              </w:rPr>
              <w:t>WRITTEN ESSAY</w:t>
            </w:r>
          </w:p>
          <w:p w14:paraId="6EEB4533" w14:textId="77777777" w:rsidR="001E1E0F" w:rsidRDefault="001E1E0F">
            <w:pPr>
              <w:spacing w:after="0"/>
            </w:pPr>
            <w:r>
              <w:rPr>
                <w:sz w:val="18"/>
              </w:rPr>
              <w:t>Recognizes a student who demonstrates strong writing ability, originality, thoughtful reflection, and effective communication through the required essay.</w:t>
            </w:r>
          </w:p>
        </w:tc>
      </w:tr>
    </w:tbl>
    <w:p w14:paraId="43717249" w14:textId="77777777" w:rsidR="001E1E0F" w:rsidRDefault="001E1E0F" w:rsidP="001E1E0F">
      <w:pPr>
        <w:spacing w:after="0"/>
        <w:rPr>
          <w:rFonts w:ascii="Arial" w:hAnsi="Arial"/>
          <w:color w:val="111111"/>
          <w:sz w:val="20"/>
        </w:rPr>
      </w:pPr>
    </w:p>
    <w:p w14:paraId="723A4537" w14:textId="77777777" w:rsidR="001E1E0F" w:rsidRDefault="001E1E0F" w:rsidP="001E1E0F">
      <w:pPr>
        <w:spacing w:before="160" w:after="80"/>
      </w:pPr>
      <w:r>
        <w:rPr>
          <w:b/>
          <w:color w:val="E82323"/>
          <w:sz w:val="26"/>
        </w:rPr>
        <w:t>ELIGIBILITY REQUIREMENTS</w:t>
      </w:r>
    </w:p>
    <w:p w14:paraId="407E41FF" w14:textId="77777777" w:rsidR="001E1E0F" w:rsidRDefault="001E1E0F" w:rsidP="001E1E0F">
      <w:pPr>
        <w:spacing w:after="60"/>
        <w:ind w:left="216" w:hanging="216"/>
      </w:pPr>
      <w:r>
        <w:rPr>
          <w:b/>
        </w:rPr>
        <w:lastRenderedPageBreak/>
        <w:t xml:space="preserve">• </w:t>
      </w:r>
      <w:r>
        <w:t>Be an active Miami Firefighters Federal Credit Union Youth account holder at the time of application.</w:t>
      </w:r>
    </w:p>
    <w:p w14:paraId="46B6A695" w14:textId="77777777" w:rsidR="001E1E0F" w:rsidRDefault="001E1E0F" w:rsidP="001E1E0F">
      <w:pPr>
        <w:spacing w:after="60"/>
        <w:ind w:left="216" w:hanging="216"/>
      </w:pPr>
      <w:r>
        <w:rPr>
          <w:b/>
        </w:rPr>
        <w:t xml:space="preserve">• </w:t>
      </w:r>
      <w:r>
        <w:t>Be a graduating high school senior.</w:t>
      </w:r>
    </w:p>
    <w:p w14:paraId="68217EE3" w14:textId="77777777" w:rsidR="001E1E0F" w:rsidRDefault="001E1E0F" w:rsidP="001E1E0F">
      <w:pPr>
        <w:spacing w:after="60"/>
        <w:ind w:left="216" w:hanging="216"/>
      </w:pPr>
      <w:r>
        <w:rPr>
          <w:b/>
        </w:rPr>
        <w:t xml:space="preserve">• </w:t>
      </w:r>
      <w:r>
        <w:t>Be accepted to or planning to attend an accredited college, university, trade school, technical school, or other eligible post-secondary educational institution.</w:t>
      </w:r>
    </w:p>
    <w:p w14:paraId="680DC5B8" w14:textId="77777777" w:rsidR="001E1E0F" w:rsidRDefault="001E1E0F" w:rsidP="001E1E0F">
      <w:pPr>
        <w:spacing w:after="60"/>
        <w:ind w:left="216" w:hanging="216"/>
      </w:pPr>
      <w:r>
        <w:rPr>
          <w:b/>
        </w:rPr>
        <w:t xml:space="preserve">• </w:t>
      </w:r>
      <w:r>
        <w:t>Plan to enroll during the upcoming academic year.</w:t>
      </w:r>
    </w:p>
    <w:p w14:paraId="73671C53" w14:textId="77777777" w:rsidR="001E1E0F" w:rsidRDefault="001E1E0F" w:rsidP="001E1E0F">
      <w:pPr>
        <w:spacing w:after="60"/>
        <w:ind w:left="216" w:hanging="216"/>
      </w:pPr>
      <w:r>
        <w:rPr>
          <w:b/>
        </w:rPr>
        <w:t xml:space="preserve">• </w:t>
      </w:r>
      <w:r>
        <w:t>Submit a complete application and all required documentation by the application deadline.</w:t>
      </w:r>
    </w:p>
    <w:p w14:paraId="55B69F5A" w14:textId="77777777" w:rsidR="001E1E0F" w:rsidRDefault="001E1E0F" w:rsidP="001E1E0F">
      <w:pPr>
        <w:spacing w:after="60"/>
        <w:ind w:left="216" w:hanging="216"/>
      </w:pPr>
      <w:r>
        <w:rPr>
          <w:b/>
        </w:rPr>
        <w:t xml:space="preserve">• </w:t>
      </w:r>
      <w:r>
        <w:t>Meet any additional requirements specific to the scholarship category selected.</w:t>
      </w:r>
    </w:p>
    <w:p w14:paraId="5A0C1BA2" w14:textId="77777777" w:rsidR="001E1E0F" w:rsidRDefault="001E1E0F" w:rsidP="001E1E0F">
      <w:pPr>
        <w:spacing w:before="160" w:after="80"/>
      </w:pPr>
      <w:r>
        <w:rPr>
          <w:b/>
          <w:color w:val="E82323"/>
          <w:sz w:val="26"/>
        </w:rPr>
        <w:t>REQUIRED APPLICATION MATERIALS</w:t>
      </w:r>
    </w:p>
    <w:p w14:paraId="1D8CEAD3" w14:textId="77777777" w:rsidR="001E1E0F" w:rsidRDefault="001E1E0F" w:rsidP="001E1E0F">
      <w:pPr>
        <w:spacing w:before="80" w:after="40"/>
      </w:pPr>
      <w:r>
        <w:rPr>
          <w:b/>
          <w:color w:val="E82323"/>
          <w:sz w:val="19"/>
        </w:rPr>
        <w:t>01 | COMPLETED APPLICATION</w:t>
      </w:r>
    </w:p>
    <w:p w14:paraId="42195361" w14:textId="77777777" w:rsidR="001E1E0F" w:rsidRDefault="001E1E0F" w:rsidP="001E1E0F">
      <w:pPr>
        <w:spacing w:after="80"/>
        <w:ind w:left="173"/>
      </w:pPr>
      <w:r>
        <w:rPr>
          <w:sz w:val="18"/>
        </w:rPr>
        <w:t>Complete the official MFFCU Scholarship Application and provide all requested personal, academic, and contact information.</w:t>
      </w:r>
    </w:p>
    <w:p w14:paraId="60A088F4" w14:textId="77777777" w:rsidR="001E1E0F" w:rsidRDefault="001E1E0F" w:rsidP="001E1E0F">
      <w:pPr>
        <w:spacing w:before="80" w:after="40"/>
      </w:pPr>
      <w:r>
        <w:rPr>
          <w:b/>
          <w:color w:val="E82323"/>
          <w:sz w:val="19"/>
        </w:rPr>
        <w:t>02 | ACADEMIC TRANSCRIPT</w:t>
      </w:r>
    </w:p>
    <w:p w14:paraId="09B2D4E2" w14:textId="77777777" w:rsidR="001E1E0F" w:rsidRDefault="001E1E0F" w:rsidP="001E1E0F">
      <w:pPr>
        <w:spacing w:after="80"/>
        <w:ind w:left="173"/>
      </w:pPr>
      <w:r>
        <w:rPr>
          <w:sz w:val="18"/>
        </w:rPr>
        <w:t>Submit a current high school transcript. For the Lieutenant Gabe Soto Scholarship, academic performance and GPA will be an important part of the selection process.</w:t>
      </w:r>
    </w:p>
    <w:p w14:paraId="2C9D8638" w14:textId="77777777" w:rsidR="001E1E0F" w:rsidRDefault="001E1E0F" w:rsidP="001E1E0F">
      <w:pPr>
        <w:spacing w:before="80" w:after="40"/>
      </w:pPr>
      <w:r>
        <w:rPr>
          <w:b/>
          <w:color w:val="E82323"/>
          <w:sz w:val="19"/>
        </w:rPr>
        <w:t>03 | PERSONAL STATEMENT</w:t>
      </w:r>
    </w:p>
    <w:p w14:paraId="3232DAF3" w14:textId="77777777" w:rsidR="001E1E0F" w:rsidRDefault="001E1E0F" w:rsidP="001E1E0F">
      <w:pPr>
        <w:spacing w:after="80"/>
        <w:ind w:left="173"/>
      </w:pPr>
      <w:r>
        <w:rPr>
          <w:sz w:val="18"/>
        </w:rPr>
        <w:t>Submit a personal statement of 250–500 words responding to the prompt below.</w:t>
      </w:r>
    </w:p>
    <w:p w14:paraId="6406767D" w14:textId="77777777" w:rsidR="001E1E0F" w:rsidRDefault="001E1E0F" w:rsidP="001E1E0F">
      <w:pPr>
        <w:spacing w:before="80" w:after="40"/>
      </w:pPr>
      <w:r>
        <w:rPr>
          <w:b/>
          <w:color w:val="E82323"/>
          <w:sz w:val="19"/>
        </w:rPr>
        <w:t>04 | SCHOLARSHIP-SPECIFIC SUBMISSION</w:t>
      </w:r>
    </w:p>
    <w:p w14:paraId="66FC8DEC" w14:textId="77777777" w:rsidR="001E1E0F" w:rsidRDefault="001E1E0F" w:rsidP="001E1E0F">
      <w:pPr>
        <w:spacing w:after="80"/>
        <w:ind w:left="173"/>
      </w:pPr>
      <w:r>
        <w:rPr>
          <w:sz w:val="18"/>
        </w:rPr>
        <w:t>Provide the additional information or essay required for the scholarship category selected.</w:t>
      </w:r>
    </w:p>
    <w:p w14:paraId="01DD81E3" w14:textId="77777777" w:rsidR="001E1E0F" w:rsidRDefault="001E1E0F" w:rsidP="001E1E0F">
      <w:pPr>
        <w:spacing w:before="80" w:after="40"/>
      </w:pPr>
      <w:r>
        <w:rPr>
          <w:b/>
          <w:color w:val="E82323"/>
          <w:sz w:val="19"/>
        </w:rPr>
        <w:t>05 | LETTER OF RECOMMENDATION</w:t>
      </w:r>
    </w:p>
    <w:p w14:paraId="29CC8B34" w14:textId="77777777" w:rsidR="001E1E0F" w:rsidRDefault="001E1E0F" w:rsidP="001E1E0F">
      <w:pPr>
        <w:spacing w:after="80"/>
        <w:ind w:left="173"/>
      </w:pPr>
      <w:r>
        <w:rPr>
          <w:sz w:val="18"/>
        </w:rPr>
        <w:t>Submit one letter of recommendation from a non-family member who can speak to your character, accomplishments, academic performance, leadership, or community involvement.</w:t>
      </w:r>
    </w:p>
    <w:tbl>
      <w:tblPr>
        <w:tblW w:w="0" w:type="auto"/>
        <w:tblLook w:val="04A0" w:firstRow="1" w:lastRow="0" w:firstColumn="1" w:lastColumn="0" w:noHBand="0" w:noVBand="1"/>
      </w:tblPr>
      <w:tblGrid>
        <w:gridCol w:w="9360"/>
      </w:tblGrid>
      <w:tr w:rsidR="001E1E0F" w14:paraId="60DD2A3E" w14:textId="77777777" w:rsidTr="001E1E0F">
        <w:tc>
          <w:tcPr>
            <w:tcW w:w="10224" w:type="dxa"/>
            <w:shd w:val="clear" w:color="auto" w:fill="F5F5F5"/>
            <w:tcMar>
              <w:top w:w="130" w:type="dxa"/>
              <w:left w:w="160" w:type="dxa"/>
              <w:bottom w:w="130" w:type="dxa"/>
              <w:right w:w="160" w:type="dxa"/>
            </w:tcMar>
            <w:hideMark/>
          </w:tcPr>
          <w:p w14:paraId="2705040A" w14:textId="77777777" w:rsidR="001E1E0F" w:rsidRDefault="001E1E0F">
            <w:r>
              <w:rPr>
                <w:b/>
                <w:sz w:val="18"/>
              </w:rPr>
              <w:t>PERSONAL STATEMENT PROMPT</w:t>
            </w:r>
          </w:p>
          <w:p w14:paraId="0678BC51" w14:textId="77777777" w:rsidR="001E1E0F" w:rsidRDefault="001E1E0F">
            <w:pPr>
              <w:spacing w:after="0"/>
            </w:pPr>
            <w:r>
              <w:rPr>
                <w:sz w:val="18"/>
              </w:rPr>
              <w:t>Tell us about yourself, your goals for the future, and an experience, person, or value that has helped shape the person you are today. How will your education help you make a difference in your community?</w:t>
            </w:r>
          </w:p>
        </w:tc>
      </w:tr>
    </w:tbl>
    <w:p w14:paraId="1FAA7CEB" w14:textId="77777777" w:rsidR="001E1E0F" w:rsidRDefault="001E1E0F" w:rsidP="001E1E0F">
      <w:pPr>
        <w:spacing w:before="160" w:after="80"/>
        <w:rPr>
          <w:rFonts w:ascii="Arial" w:hAnsi="Arial"/>
          <w:color w:val="111111"/>
          <w:sz w:val="20"/>
        </w:rPr>
      </w:pPr>
      <w:r>
        <w:rPr>
          <w:b/>
          <w:color w:val="E82323"/>
          <w:sz w:val="26"/>
        </w:rPr>
        <w:t>SCHOLARSHIP-SPECIFIC REQUIREMENTS</w:t>
      </w:r>
    </w:p>
    <w:p w14:paraId="6A870887" w14:textId="77777777" w:rsidR="001E1E0F" w:rsidRDefault="001E1E0F" w:rsidP="001E1E0F">
      <w:pPr>
        <w:spacing w:after="100" w:line="256" w:lineRule="auto"/>
      </w:pPr>
      <w:r w:rsidRPr="00EA04D1">
        <w:rPr>
          <w:b/>
          <w:bCs/>
        </w:rPr>
        <w:t>Lieutenant Gabe Soto Scholarship</w:t>
      </w:r>
      <w:r>
        <w:t xml:space="preserve"> | Scholastic Honors: Provide information about academic achievements, honors, awards, and other accomplishments.</w:t>
      </w:r>
    </w:p>
    <w:p w14:paraId="595F15FB" w14:textId="77777777" w:rsidR="001E1E0F" w:rsidRDefault="001E1E0F" w:rsidP="001E1E0F">
      <w:pPr>
        <w:spacing w:after="100" w:line="256" w:lineRule="auto"/>
      </w:pPr>
      <w:r w:rsidRPr="00EA04D1">
        <w:rPr>
          <w:b/>
          <w:bCs/>
        </w:rPr>
        <w:t>Firefighter Sidney Houpt Scholarship</w:t>
      </w:r>
      <w:r>
        <w:t xml:space="preserve"> | Community Service: Provide a list and description of community service, volunteer activities, leadership roles, school organizations, and other service-related involvement.</w:t>
      </w:r>
    </w:p>
    <w:p w14:paraId="2FDB3073" w14:textId="27A28C0F" w:rsidR="001E1E0F" w:rsidRDefault="001E1E0F" w:rsidP="001E1E0F">
      <w:pPr>
        <w:spacing w:after="100" w:line="256" w:lineRule="auto"/>
      </w:pPr>
      <w:r w:rsidRPr="00EA04D1">
        <w:rPr>
          <w:b/>
          <w:bCs/>
        </w:rPr>
        <w:t>MVFD Oliver Johnson Scholarship</w:t>
      </w:r>
      <w:r>
        <w:t xml:space="preserve"> | Written Essay: Submit an original essay responding to the annual scholarship essay prompt. The essay must be the applicant's own work.</w:t>
      </w:r>
    </w:p>
    <w:p w14:paraId="4D63DF90" w14:textId="77777777" w:rsidR="00EA04D1" w:rsidRDefault="00EA04D1" w:rsidP="00EA04D1">
      <w:pPr>
        <w:spacing w:before="160" w:after="80"/>
      </w:pPr>
    </w:p>
    <w:p w14:paraId="71EA79DE" w14:textId="45F82D39" w:rsidR="00EA04D1" w:rsidRDefault="001A6D82" w:rsidP="00EA04D1">
      <w:pPr>
        <w:spacing w:before="160" w:after="80"/>
      </w:pPr>
      <w:r>
        <w:rPr>
          <w:noProof/>
          <w14:ligatures w14:val="none"/>
        </w:rPr>
        <mc:AlternateContent>
          <mc:Choice Requires="wps">
            <w:drawing>
              <wp:anchor distT="0" distB="0" distL="114300" distR="114300" simplePos="0" relativeHeight="251659264" behindDoc="0" locked="0" layoutInCell="1" allowOverlap="1" wp14:anchorId="5CEBC1F7" wp14:editId="3FEB7574">
                <wp:simplePos x="0" y="0"/>
                <wp:positionH relativeFrom="margin">
                  <wp:align>right</wp:align>
                </wp:positionH>
                <wp:positionV relativeFrom="paragraph">
                  <wp:posOffset>177165</wp:posOffset>
                </wp:positionV>
                <wp:extent cx="6010275" cy="22860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6010275" cy="2286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37AF5" id="Rectangle 1" o:spid="_x0000_s1026" style="position:absolute;margin-left:422.05pt;margin-top:13.95pt;width:473.25pt;height:180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" filled="f" strokecolor="red" strokeweight="1pt">
                <w10:wrap anchorx="margin"/>
              </v:rect>
            </w:pict>
          </mc:Fallback>
        </mc:AlternateContent>
      </w:r>
    </w:p>
    <w:p w14:paraId="4AD0D4D7" w14:textId="77777777" w:rsidR="00EA04D1" w:rsidRDefault="00EA04D1" w:rsidP="00EA04D1">
      <w:pPr>
        <w:spacing w:before="160" w:after="80"/>
        <w:rPr>
          <w:b/>
          <w:bCs/>
        </w:rPr>
      </w:pPr>
      <w:r w:rsidRPr="00EA04D1">
        <w:rPr>
          <w:b/>
          <w:bCs/>
        </w:rPr>
        <w:t xml:space="preserve">2026-2027 </w:t>
      </w:r>
      <w:r w:rsidRPr="00EA04D1">
        <w:rPr>
          <w:b/>
          <w:bCs/>
        </w:rPr>
        <w:t>MVFD Oliver Johnson Scholarship Essay Prompt:</w:t>
      </w:r>
    </w:p>
    <w:p w14:paraId="57A2C617" w14:textId="4882218F" w:rsidR="00EA04D1" w:rsidRPr="00EA04D1" w:rsidRDefault="00EA04D1" w:rsidP="00EA04D1">
      <w:pPr>
        <w:spacing w:before="160" w:after="80"/>
        <w:rPr>
          <w:b/>
          <w:bCs/>
        </w:rPr>
      </w:pPr>
      <w:r>
        <w:t>Artificial intelligence gives us the ability to solve problems in ways that were once impossible. But just because we can use AI to solve a problem does not always mean we should.</w:t>
      </w:r>
    </w:p>
    <w:p w14:paraId="111DD803" w14:textId="434E428A" w:rsidR="00EA04D1" w:rsidRDefault="00EA04D1" w:rsidP="00EA04D1">
      <w:pPr>
        <w:spacing w:before="160" w:after="80"/>
      </w:pPr>
      <w:r>
        <w:t xml:space="preserve">If you were given the opportunity to use artificial intelligence to solve one problem in your school, community, or the world, what problem would you choose? Explain how you would use AI to address </w:t>
      </w:r>
      <w:proofErr w:type="gramStart"/>
      <w:r>
        <w:t>it, and</w:t>
      </w:r>
      <w:proofErr w:type="gramEnd"/>
      <w:r>
        <w:t xml:space="preserve"> discuss the potential consequences of your solution. What challenges, ethical concerns, or unintended effects would you need to consider before deciding that AI is the right tool for the job?</w:t>
      </w:r>
    </w:p>
    <w:p w14:paraId="4F8748C1" w14:textId="77777777" w:rsidR="00EA04D1" w:rsidRDefault="00EA04D1" w:rsidP="00EA04D1">
      <w:pPr>
        <w:spacing w:before="160" w:after="80"/>
      </w:pPr>
      <w:r>
        <w:t>Your response should demonstrate both creativity and critical thinking. Consider not only what AI could accomplish, but also what could happen if the technology is used incorrectly or without careful consideration.</w:t>
      </w:r>
    </w:p>
    <w:p w14:paraId="401BF2C8" w14:textId="77777777" w:rsidR="001A6D82" w:rsidRDefault="001A6D82" w:rsidP="00EA04D1">
      <w:pPr>
        <w:spacing w:before="160" w:after="80"/>
        <w:rPr>
          <w:b/>
          <w:color w:val="E82323"/>
          <w:sz w:val="26"/>
        </w:rPr>
      </w:pPr>
    </w:p>
    <w:p w14:paraId="06DE85B2" w14:textId="4705AF1E" w:rsidR="001E1E0F" w:rsidRDefault="001E1E0F" w:rsidP="00EA04D1">
      <w:pPr>
        <w:spacing w:before="160" w:after="80"/>
      </w:pPr>
      <w:r>
        <w:rPr>
          <w:b/>
          <w:color w:val="E82323"/>
          <w:sz w:val="26"/>
        </w:rPr>
        <w:t>APPLICATION DEADLINE</w:t>
      </w:r>
    </w:p>
    <w:tbl>
      <w:tblPr>
        <w:tblW w:w="0" w:type="auto"/>
        <w:tblLook w:val="04A0" w:firstRow="1" w:lastRow="0" w:firstColumn="1" w:lastColumn="0" w:noHBand="0" w:noVBand="1"/>
      </w:tblPr>
      <w:tblGrid>
        <w:gridCol w:w="9360"/>
      </w:tblGrid>
      <w:tr w:rsidR="001E1E0F" w14:paraId="5D6F97E3" w14:textId="77777777" w:rsidTr="001E1E0F">
        <w:tc>
          <w:tcPr>
            <w:tcW w:w="10224" w:type="dxa"/>
            <w:shd w:val="clear" w:color="auto" w:fill="E82323"/>
            <w:tcMar>
              <w:top w:w="130" w:type="dxa"/>
              <w:left w:w="160" w:type="dxa"/>
              <w:bottom w:w="130" w:type="dxa"/>
              <w:right w:w="160" w:type="dxa"/>
            </w:tcMar>
            <w:hideMark/>
          </w:tcPr>
          <w:p w14:paraId="21BBAFF1" w14:textId="77777777" w:rsidR="001E1E0F" w:rsidRDefault="001E1E0F">
            <w:pPr>
              <w:jc w:val="center"/>
            </w:pPr>
            <w:r>
              <w:rPr>
                <w:b/>
                <w:color w:val="FFFFFF"/>
                <w:sz w:val="34"/>
              </w:rPr>
              <w:lastRenderedPageBreak/>
              <w:t>MARCH 31, 2027</w:t>
            </w:r>
          </w:p>
          <w:p w14:paraId="385985D2" w14:textId="77777777" w:rsidR="001E1E0F" w:rsidRDefault="001E1E0F">
            <w:pPr>
              <w:spacing w:after="0"/>
              <w:jc w:val="center"/>
            </w:pPr>
            <w:r>
              <w:rPr>
                <w:b/>
                <w:color w:val="FFFFFF"/>
                <w:sz w:val="18"/>
              </w:rPr>
              <w:t>Applications must be received by 11:59 p.m. on March 31, 2027.</w:t>
            </w:r>
          </w:p>
        </w:tc>
      </w:tr>
    </w:tbl>
    <w:p w14:paraId="1D22CE10" w14:textId="77777777" w:rsidR="001E1E0F" w:rsidRDefault="001E1E0F" w:rsidP="001E1E0F">
      <w:pPr>
        <w:spacing w:before="160" w:after="80"/>
        <w:rPr>
          <w:rFonts w:ascii="Arial" w:hAnsi="Arial"/>
          <w:color w:val="111111"/>
          <w:sz w:val="20"/>
        </w:rPr>
      </w:pPr>
      <w:r>
        <w:rPr>
          <w:b/>
          <w:color w:val="E82323"/>
          <w:sz w:val="26"/>
        </w:rPr>
        <w:t>SELECTION &amp; AWARD INFORMATION</w:t>
      </w:r>
    </w:p>
    <w:p w14:paraId="5B47F32F" w14:textId="77777777" w:rsidR="001E1E0F" w:rsidRDefault="001E1E0F" w:rsidP="001E1E0F">
      <w:pPr>
        <w:spacing w:after="100" w:line="256" w:lineRule="auto"/>
      </w:pPr>
      <w:r>
        <w:t>Applications will be reviewed by an MFFCU Scholarship Selection Committee. Each scholarship will be evaluated according to criteria specific to its purpose, including academic achievement, community service, leadership, written communication, personal statement, and recommendation, as applicable.</w:t>
      </w:r>
    </w:p>
    <w:p w14:paraId="724934D4" w14:textId="77777777" w:rsidR="001E1E0F" w:rsidRDefault="001E1E0F" w:rsidP="001E1E0F">
      <w:pPr>
        <w:spacing w:after="100" w:line="256" w:lineRule="auto"/>
      </w:pPr>
      <w:r>
        <w:t>One recipient will be selected for each scholarship. Each recipient will receive a one-time, non-renewable $2,000 scholarship.</w:t>
      </w:r>
    </w:p>
    <w:p w14:paraId="7D7C9249" w14:textId="77777777" w:rsidR="001E1E0F" w:rsidRDefault="001E1E0F" w:rsidP="001E1E0F">
      <w:pPr>
        <w:spacing w:after="100" w:line="256" w:lineRule="auto"/>
      </w:pPr>
      <w:r>
        <w:t>Recipients may be required to provide proof of enrollment before scholarship funds are distributed. Scholarship funds may be used toward qualified educational expenses, including tuition, required fees, books, and required course materials.</w:t>
      </w:r>
    </w:p>
    <w:p w14:paraId="2F0502AA" w14:textId="77777777" w:rsidR="001E1E0F" w:rsidRDefault="001E1E0F" w:rsidP="001E1E0F">
      <w:pPr>
        <w:spacing w:before="160" w:after="80"/>
      </w:pPr>
      <w:r>
        <w:rPr>
          <w:b/>
          <w:color w:val="E82323"/>
          <w:sz w:val="26"/>
        </w:rPr>
        <w:t>APPLICANT CERTIFICATION</w:t>
      </w:r>
    </w:p>
    <w:p w14:paraId="6E440F3E" w14:textId="77777777" w:rsidR="001E1E0F" w:rsidRDefault="001E1E0F" w:rsidP="001E1E0F">
      <w:pPr>
        <w:spacing w:after="100" w:line="256" w:lineRule="auto"/>
      </w:pPr>
      <w:r>
        <w:t>Applicants certify that all information submitted is true and accurate and that all submitted work is the applicant's own work. MFFCU reserves the right to verify information provided in an application. False, misleading, or incomplete information may result in disqualification.</w:t>
      </w:r>
    </w:p>
    <w:p w14:paraId="7F0378D2" w14:textId="1698BCC7" w:rsidR="00E54EB2" w:rsidRPr="00BB27FA" w:rsidRDefault="00E54EB2" w:rsidP="00BB27FA"/>
    <w:sectPr w:rsidR="00E54EB2" w:rsidRPr="00BB27FA" w:rsidSect="00D078D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FB578" w14:textId="77777777" w:rsidR="00A114A4" w:rsidRDefault="00A114A4" w:rsidP="0096655E">
      <w:r>
        <w:separator/>
      </w:r>
    </w:p>
  </w:endnote>
  <w:endnote w:type="continuationSeparator" w:id="0">
    <w:p w14:paraId="3EB68217" w14:textId="77777777" w:rsidR="00A114A4" w:rsidRDefault="00A114A4" w:rsidP="00966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AD54" w14:textId="647C81CD" w:rsidR="0096655E" w:rsidRDefault="0096655E" w:rsidP="0096655E">
    <w:pPr>
      <w:pStyle w:val="Footer"/>
      <w:jc w:val="center"/>
    </w:pPr>
    <w:r>
      <w:rPr>
        <w:noProof/>
      </w:rPr>
      <mc:AlternateContent>
        <mc:Choice Requires="wps">
          <w:drawing>
            <wp:anchor distT="0" distB="0" distL="114300" distR="114300" simplePos="0" relativeHeight="251659264" behindDoc="0" locked="0" layoutInCell="1" allowOverlap="1" wp14:anchorId="2A6E9861" wp14:editId="4B1DFA93">
              <wp:simplePos x="0" y="0"/>
              <wp:positionH relativeFrom="column">
                <wp:posOffset>-508001</wp:posOffset>
              </wp:positionH>
              <wp:positionV relativeFrom="paragraph">
                <wp:posOffset>151765</wp:posOffset>
              </wp:positionV>
              <wp:extent cx="6942667" cy="0"/>
              <wp:effectExtent l="0" t="12700" r="17145" b="12700"/>
              <wp:wrapNone/>
              <wp:docPr id="2" name="Straight Connector 2"/>
              <wp:cNvGraphicFramePr/>
              <a:graphic xmlns:a="http://schemas.openxmlformats.org/drawingml/2006/main">
                <a:graphicData uri="http://schemas.microsoft.com/office/word/2010/wordprocessingShape">
                  <wps:wsp>
                    <wps:cNvCnPr/>
                    <wps:spPr>
                      <a:xfrm>
                        <a:off x="0" y="0"/>
                        <a:ext cx="6942667"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6EECB6A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pt,11.95pt" to="506.6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" strokecolor="red" strokeweight="1.5pt">
              <v:stroke joinstyle="miter"/>
            </v:line>
          </w:pict>
        </mc:Fallback>
      </mc:AlternateContent>
    </w:r>
  </w:p>
  <w:p w14:paraId="184F1BB2" w14:textId="5F0317BD" w:rsidR="0096655E" w:rsidRDefault="0096655E" w:rsidP="0096655E">
    <w:pPr>
      <w:pStyle w:val="Footer"/>
      <w:jc w:val="center"/>
      <w:rPr>
        <w:rFonts w:asciiTheme="majorHAnsi" w:hAnsiTheme="majorHAnsi" w:cstheme="majorHAnsi"/>
      </w:rPr>
    </w:pPr>
    <w:r w:rsidRPr="0096655E">
      <w:rPr>
        <w:rFonts w:asciiTheme="majorHAnsi" w:hAnsiTheme="majorHAnsi" w:cstheme="majorHAnsi"/>
      </w:rPr>
      <w:t>1111 NW 7</w:t>
    </w:r>
    <w:r w:rsidRPr="0096655E">
      <w:rPr>
        <w:rFonts w:asciiTheme="majorHAnsi" w:hAnsiTheme="majorHAnsi" w:cstheme="majorHAnsi"/>
        <w:vertAlign w:val="superscript"/>
      </w:rPr>
      <w:t>th</w:t>
    </w:r>
    <w:r w:rsidRPr="0096655E">
      <w:rPr>
        <w:rFonts w:asciiTheme="majorHAnsi" w:hAnsiTheme="majorHAnsi" w:cstheme="majorHAnsi"/>
      </w:rPr>
      <w:t xml:space="preserve"> Street</w:t>
    </w:r>
    <w:r w:rsidRPr="0096655E">
      <w:rPr>
        <w:rFonts w:asciiTheme="majorHAnsi" w:hAnsiTheme="majorHAnsi" w:cstheme="majorHAnsi"/>
        <w:color w:val="FF0000"/>
      </w:rPr>
      <w:t xml:space="preserve"> | </w:t>
    </w:r>
    <w:r w:rsidRPr="0096655E">
      <w:rPr>
        <w:rFonts w:asciiTheme="majorHAnsi" w:hAnsiTheme="majorHAnsi" w:cstheme="majorHAnsi"/>
      </w:rPr>
      <w:t xml:space="preserve">Miami, FL 33136 </w:t>
    </w:r>
    <w:r w:rsidRPr="0096655E">
      <w:rPr>
        <w:rFonts w:asciiTheme="majorHAnsi" w:hAnsiTheme="majorHAnsi" w:cstheme="majorHAnsi"/>
        <w:color w:val="FF0000"/>
      </w:rPr>
      <w:t>|</w:t>
    </w:r>
    <w:r w:rsidRPr="0096655E">
      <w:rPr>
        <w:rFonts w:asciiTheme="majorHAnsi" w:hAnsiTheme="majorHAnsi" w:cstheme="majorHAnsi"/>
      </w:rPr>
      <w:t xml:space="preserve">305.324.4004 </w:t>
    </w:r>
    <w:r w:rsidRPr="0096655E">
      <w:rPr>
        <w:rFonts w:asciiTheme="majorHAnsi" w:hAnsiTheme="majorHAnsi" w:cstheme="majorHAnsi"/>
        <w:color w:val="FF0000"/>
      </w:rPr>
      <w:t>|</w:t>
    </w:r>
    <w:r w:rsidRPr="0096655E">
      <w:rPr>
        <w:rFonts w:asciiTheme="majorHAnsi" w:hAnsiTheme="majorHAnsi" w:cstheme="majorHAnsi"/>
      </w:rPr>
      <w:t>800.426.3324</w:t>
    </w:r>
  </w:p>
  <w:p w14:paraId="7D26C78F" w14:textId="77777777" w:rsidR="00BC21FC" w:rsidRPr="0096655E" w:rsidRDefault="00BC21FC" w:rsidP="0096655E">
    <w:pPr>
      <w:pStyle w:val="Footer"/>
      <w:jc w:val="cen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DFF8D" w14:textId="77777777" w:rsidR="00A114A4" w:rsidRDefault="00A114A4" w:rsidP="0096655E">
      <w:r>
        <w:separator/>
      </w:r>
    </w:p>
  </w:footnote>
  <w:footnote w:type="continuationSeparator" w:id="0">
    <w:p w14:paraId="0C5DEE3E" w14:textId="77777777" w:rsidR="00A114A4" w:rsidRDefault="00A114A4" w:rsidP="00966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AAB52" w14:textId="6E69FFA2" w:rsidR="004B2A35" w:rsidRDefault="004B2A35" w:rsidP="004B2A35">
    <w:pPr>
      <w:pStyle w:val="Header"/>
      <w:jc w:val="center"/>
      <w:rPr>
        <w:color w:val="FFFFFF" w:themeColor="background1"/>
        <w14:textFill>
          <w14:noFill/>
        </w14:textFill>
      </w:rPr>
    </w:pPr>
    <w:r>
      <w:rPr>
        <w:noProof/>
        <w14:ligatures w14:val="none"/>
      </w:rPr>
      <mc:AlternateContent>
        <mc:Choice Requires="wps">
          <w:drawing>
            <wp:anchor distT="0" distB="0" distL="114300" distR="114300" simplePos="0" relativeHeight="251660288" behindDoc="0" locked="0" layoutInCell="1" allowOverlap="1" wp14:anchorId="7380EC86" wp14:editId="1D8DBECD">
              <wp:simplePos x="0" y="0"/>
              <wp:positionH relativeFrom="column">
                <wp:posOffset>2509386</wp:posOffset>
              </wp:positionH>
              <wp:positionV relativeFrom="paragraph">
                <wp:posOffset>664845</wp:posOffset>
              </wp:positionV>
              <wp:extent cx="1090863" cy="296779"/>
              <wp:effectExtent l="0" t="0" r="0" b="0"/>
              <wp:wrapNone/>
              <wp:docPr id="1892090910" name="Text Box 6"/>
              <wp:cNvGraphicFramePr/>
              <a:graphic xmlns:a="http://schemas.openxmlformats.org/drawingml/2006/main">
                <a:graphicData uri="http://schemas.microsoft.com/office/word/2010/wordprocessingShape">
                  <wps:wsp>
                    <wps:cNvSpPr txBox="1"/>
                    <wps:spPr>
                      <a:xfrm>
                        <a:off x="0" y="0"/>
                        <a:ext cx="1090863" cy="296779"/>
                      </a:xfrm>
                      <a:prstGeom prst="rect">
                        <a:avLst/>
                      </a:prstGeom>
                      <a:noFill/>
                      <a:ln w="6350">
                        <a:noFill/>
                      </a:ln>
                    </wps:spPr>
                    <wps:txbx>
                      <w:txbxContent>
                        <w:p w14:paraId="505E4E55" w14:textId="33C80855" w:rsidR="004B2A35" w:rsidRPr="00FD05DD" w:rsidRDefault="004B2A35" w:rsidP="00FD05DD">
                          <w:pPr>
                            <w:jc w:val="center"/>
                            <w:rPr>
                              <w:color w:val="2F5496" w:themeColor="accent1" w:themeShade="BF"/>
                            </w:rPr>
                          </w:pPr>
                          <w:r w:rsidRPr="00FD05DD">
                            <w:rPr>
                              <w:color w:val="2F5496" w:themeColor="accent1" w:themeShade="BF"/>
                            </w:rPr>
                            <w:t>www.mffcu.org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380EC86" id="_x0000_t202" coordsize="21600,21600" o:spt="202" path="m,l,21600r21600,l21600,xe">
              <v:stroke joinstyle="miter"/>
              <v:path gradientshapeok="t" o:connecttype="rect"/>
            </v:shapetype>
            <v:shape id="Text Box 6" o:spid="_x0000_s1026" type="#_x0000_t202" style="position:absolute;left:0;text-align:left;margin-left:197.6pt;margin-top:52.35pt;width:85.9pt;height:23.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" filled="f" stroked="f" strokeweight=".5pt">
              <v:textbox>
                <w:txbxContent>
                  <w:p w14:paraId="505E4E55" w14:textId="33C80855" w:rsidR="004B2A35" w:rsidRPr="00FD05DD" w:rsidRDefault="004B2A35" w:rsidP="00FD05DD">
                    <w:pPr>
                      <w:jc w:val="center"/>
                      <w:rPr>
                        <w:color w:val="2F5496" w:themeColor="accent1" w:themeShade="BF"/>
                      </w:rPr>
                    </w:pPr>
                    <w:r w:rsidRPr="00FD05DD">
                      <w:rPr>
                        <w:color w:val="2F5496" w:themeColor="accent1" w:themeShade="BF"/>
                      </w:rPr>
                      <w:t>www.mffcu.org</w:t>
                    </w:r>
                  </w:p>
                </w:txbxContent>
              </v:textbox>
            </v:shape>
          </w:pict>
        </mc:Fallback>
      </mc:AlternateContent>
    </w:r>
    <w:r>
      <w:rPr>
        <w:noProof/>
        <w14:ligatures w14:val="none"/>
      </w:rPr>
      <w:drawing>
        <wp:inline distT="0" distB="0" distL="0" distR="0" wp14:anchorId="0014EE70" wp14:editId="0803BA6A">
          <wp:extent cx="3938337" cy="727078"/>
          <wp:effectExtent l="0" t="0" r="0" b="0"/>
          <wp:docPr id="70187162" name="Picture 5"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7162" name="Picture 5"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017259" cy="741648"/>
                  </a:xfrm>
                  <a:prstGeom prst="rect">
                    <a:avLst/>
                  </a:prstGeom>
                </pic:spPr>
              </pic:pic>
            </a:graphicData>
          </a:graphic>
        </wp:inline>
      </w:drawing>
    </w:r>
  </w:p>
  <w:p w14:paraId="0A58E500" w14:textId="77777777" w:rsidR="004B2A35" w:rsidRDefault="004B2A35" w:rsidP="004B2A35">
    <w:pPr>
      <w:pStyle w:val="Header"/>
      <w:jc w:val="center"/>
      <w:rPr>
        <w:color w:val="FFFFFF" w:themeColor="background1"/>
        <w14:textFill>
          <w14:noFill/>
        </w14:textFil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842AC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EA34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42699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C7AF8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17AAAC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1CAD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D8520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AE9CB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676FC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F8BE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2E04CC"/>
    <w:multiLevelType w:val="hybridMultilevel"/>
    <w:tmpl w:val="76E6C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0F26C5"/>
    <w:multiLevelType w:val="hybridMultilevel"/>
    <w:tmpl w:val="1700DAFE"/>
    <w:lvl w:ilvl="0" w:tplc="04090003">
      <w:start w:val="1"/>
      <w:numFmt w:val="bullet"/>
      <w:lvlText w:val="o"/>
      <w:lvlJc w:val="left"/>
      <w:pPr>
        <w:ind w:left="766" w:hanging="360"/>
      </w:pPr>
      <w:rPr>
        <w:rFonts w:ascii="Courier New" w:hAnsi="Courier New" w:cs="Courier New"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2" w15:restartNumberingAfterBreak="0">
    <w:nsid w:val="1B496D84"/>
    <w:multiLevelType w:val="hybridMultilevel"/>
    <w:tmpl w:val="6472E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2365A"/>
    <w:multiLevelType w:val="hybridMultilevel"/>
    <w:tmpl w:val="03CE5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D01455"/>
    <w:multiLevelType w:val="hybridMultilevel"/>
    <w:tmpl w:val="672C6BB2"/>
    <w:lvl w:ilvl="0" w:tplc="324CFCA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90D2567"/>
    <w:multiLevelType w:val="hybridMultilevel"/>
    <w:tmpl w:val="1224552C"/>
    <w:lvl w:ilvl="0" w:tplc="95A2F8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635771"/>
    <w:multiLevelType w:val="hybridMultilevel"/>
    <w:tmpl w:val="3126C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AF0450"/>
    <w:multiLevelType w:val="hybridMultilevel"/>
    <w:tmpl w:val="2EB2E4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ED2496"/>
    <w:multiLevelType w:val="hybridMultilevel"/>
    <w:tmpl w:val="EF7AE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6672CB"/>
    <w:multiLevelType w:val="hybridMultilevel"/>
    <w:tmpl w:val="4B86D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563414"/>
    <w:multiLevelType w:val="multilevel"/>
    <w:tmpl w:val="2FE60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4027BC"/>
    <w:multiLevelType w:val="hybridMultilevel"/>
    <w:tmpl w:val="D35ADECE"/>
    <w:lvl w:ilvl="0" w:tplc="21A051A0">
      <w:start w:val="1"/>
      <w:numFmt w:val="bullet"/>
      <w:lvlText w:val=""/>
      <w:lvlJc w:val="left"/>
      <w:pPr>
        <w:ind w:left="868" w:hanging="360"/>
      </w:pPr>
      <w:rPr>
        <w:rFonts w:ascii="Symbol" w:eastAsia="Courier New" w:hAnsi="Symbol" w:hint="default"/>
        <w:b w:val="0"/>
        <w:i w:val="0"/>
        <w:strike w:val="0"/>
        <w:dstrike w:val="0"/>
        <w:sz w:val="26"/>
        <w:szCs w:val="26"/>
        <w:u w:val="none" w:color="000000"/>
        <w:vertAlign w:val="baseline"/>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22" w15:restartNumberingAfterBreak="0">
    <w:nsid w:val="38BB243B"/>
    <w:multiLevelType w:val="hybridMultilevel"/>
    <w:tmpl w:val="3DE62E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FF1396"/>
    <w:multiLevelType w:val="hybridMultilevel"/>
    <w:tmpl w:val="442236A8"/>
    <w:lvl w:ilvl="0" w:tplc="C3922A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C86745"/>
    <w:multiLevelType w:val="hybridMultilevel"/>
    <w:tmpl w:val="556ED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4019C"/>
    <w:multiLevelType w:val="hybridMultilevel"/>
    <w:tmpl w:val="B8D0ABDC"/>
    <w:lvl w:ilvl="0" w:tplc="B128F71E">
      <w:numFmt w:val="bullet"/>
      <w:lvlText w:val="·"/>
      <w:lvlJc w:val="left"/>
      <w:pPr>
        <w:ind w:left="515" w:hanging="372"/>
      </w:pPr>
      <w:rPr>
        <w:rFonts w:ascii="Calibri Light" w:eastAsia="Calibri Light" w:hAnsi="Calibri Light" w:cs="Calibri Light" w:hint="default"/>
        <w:b w:val="0"/>
        <w:bCs w:val="0"/>
        <w:i w:val="0"/>
        <w:iCs w:val="0"/>
        <w:color w:val="3A3838"/>
        <w:spacing w:val="0"/>
        <w:w w:val="100"/>
        <w:sz w:val="18"/>
        <w:szCs w:val="18"/>
        <w:lang w:val="en-US" w:eastAsia="en-US" w:bidi="ar-SA"/>
      </w:rPr>
    </w:lvl>
    <w:lvl w:ilvl="1" w:tplc="DA78EFB4">
      <w:numFmt w:val="bullet"/>
      <w:lvlText w:val="•"/>
      <w:lvlJc w:val="left"/>
      <w:pPr>
        <w:ind w:left="1404" w:hanging="372"/>
      </w:pPr>
      <w:rPr>
        <w:rFonts w:hint="default"/>
        <w:lang w:val="en-US" w:eastAsia="en-US" w:bidi="ar-SA"/>
      </w:rPr>
    </w:lvl>
    <w:lvl w:ilvl="2" w:tplc="905ECB00">
      <w:numFmt w:val="bullet"/>
      <w:lvlText w:val="•"/>
      <w:lvlJc w:val="left"/>
      <w:pPr>
        <w:ind w:left="2288" w:hanging="372"/>
      </w:pPr>
      <w:rPr>
        <w:rFonts w:hint="default"/>
        <w:lang w:val="en-US" w:eastAsia="en-US" w:bidi="ar-SA"/>
      </w:rPr>
    </w:lvl>
    <w:lvl w:ilvl="3" w:tplc="7A50D2A8">
      <w:numFmt w:val="bullet"/>
      <w:lvlText w:val="•"/>
      <w:lvlJc w:val="left"/>
      <w:pPr>
        <w:ind w:left="3172" w:hanging="372"/>
      </w:pPr>
      <w:rPr>
        <w:rFonts w:hint="default"/>
        <w:lang w:val="en-US" w:eastAsia="en-US" w:bidi="ar-SA"/>
      </w:rPr>
    </w:lvl>
    <w:lvl w:ilvl="4" w:tplc="10BEB6B4">
      <w:numFmt w:val="bullet"/>
      <w:lvlText w:val="•"/>
      <w:lvlJc w:val="left"/>
      <w:pPr>
        <w:ind w:left="4056" w:hanging="372"/>
      </w:pPr>
      <w:rPr>
        <w:rFonts w:hint="default"/>
        <w:lang w:val="en-US" w:eastAsia="en-US" w:bidi="ar-SA"/>
      </w:rPr>
    </w:lvl>
    <w:lvl w:ilvl="5" w:tplc="9DD469C2">
      <w:numFmt w:val="bullet"/>
      <w:lvlText w:val="•"/>
      <w:lvlJc w:val="left"/>
      <w:pPr>
        <w:ind w:left="4940" w:hanging="372"/>
      </w:pPr>
      <w:rPr>
        <w:rFonts w:hint="default"/>
        <w:lang w:val="en-US" w:eastAsia="en-US" w:bidi="ar-SA"/>
      </w:rPr>
    </w:lvl>
    <w:lvl w:ilvl="6" w:tplc="AA4CAC18">
      <w:numFmt w:val="bullet"/>
      <w:lvlText w:val="•"/>
      <w:lvlJc w:val="left"/>
      <w:pPr>
        <w:ind w:left="5824" w:hanging="372"/>
      </w:pPr>
      <w:rPr>
        <w:rFonts w:hint="default"/>
        <w:lang w:val="en-US" w:eastAsia="en-US" w:bidi="ar-SA"/>
      </w:rPr>
    </w:lvl>
    <w:lvl w:ilvl="7" w:tplc="97120748">
      <w:numFmt w:val="bullet"/>
      <w:lvlText w:val="•"/>
      <w:lvlJc w:val="left"/>
      <w:pPr>
        <w:ind w:left="6708" w:hanging="372"/>
      </w:pPr>
      <w:rPr>
        <w:rFonts w:hint="default"/>
        <w:lang w:val="en-US" w:eastAsia="en-US" w:bidi="ar-SA"/>
      </w:rPr>
    </w:lvl>
    <w:lvl w:ilvl="8" w:tplc="C4F0B958">
      <w:numFmt w:val="bullet"/>
      <w:lvlText w:val="•"/>
      <w:lvlJc w:val="left"/>
      <w:pPr>
        <w:ind w:left="7592" w:hanging="372"/>
      </w:pPr>
      <w:rPr>
        <w:rFonts w:hint="default"/>
        <w:lang w:val="en-US" w:eastAsia="en-US" w:bidi="ar-SA"/>
      </w:rPr>
    </w:lvl>
  </w:abstractNum>
  <w:abstractNum w:abstractNumId="26" w15:restartNumberingAfterBreak="0">
    <w:nsid w:val="4FBD4078"/>
    <w:multiLevelType w:val="hybridMultilevel"/>
    <w:tmpl w:val="9AA2E88A"/>
    <w:lvl w:ilvl="0" w:tplc="91E225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545437"/>
    <w:multiLevelType w:val="hybridMultilevel"/>
    <w:tmpl w:val="F176FB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4686522"/>
    <w:multiLevelType w:val="hybridMultilevel"/>
    <w:tmpl w:val="3F62E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394109"/>
    <w:multiLevelType w:val="hybridMultilevel"/>
    <w:tmpl w:val="576A0F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7B5EC4"/>
    <w:multiLevelType w:val="hybridMultilevel"/>
    <w:tmpl w:val="A5C89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724225"/>
    <w:multiLevelType w:val="hybridMultilevel"/>
    <w:tmpl w:val="96A01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D74747"/>
    <w:multiLevelType w:val="hybridMultilevel"/>
    <w:tmpl w:val="61C42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5E06F8"/>
    <w:multiLevelType w:val="hybridMultilevel"/>
    <w:tmpl w:val="30E4E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C47871"/>
    <w:multiLevelType w:val="hybridMultilevel"/>
    <w:tmpl w:val="92184BD2"/>
    <w:lvl w:ilvl="0" w:tplc="3CD638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BB6F78"/>
    <w:multiLevelType w:val="hybridMultilevel"/>
    <w:tmpl w:val="823A6B26"/>
    <w:lvl w:ilvl="0" w:tplc="21A051A0">
      <w:start w:val="1"/>
      <w:numFmt w:val="bullet"/>
      <w:lvlText w:val=""/>
      <w:lvlJc w:val="left"/>
      <w:pPr>
        <w:ind w:left="868" w:hanging="360"/>
      </w:pPr>
      <w:rPr>
        <w:rFonts w:ascii="Symbol" w:eastAsia="Courier New" w:hAnsi="Symbol" w:hint="default"/>
        <w:b w:val="0"/>
        <w:i w:val="0"/>
        <w:strike w:val="0"/>
        <w:dstrike w:val="0"/>
        <w:sz w:val="26"/>
        <w:szCs w:val="26"/>
        <w:u w:val="none" w:color="000000"/>
        <w:vertAlign w:val="baseline"/>
      </w:rPr>
    </w:lvl>
    <w:lvl w:ilvl="1" w:tplc="FFFFFFFF" w:tentative="1">
      <w:start w:val="1"/>
      <w:numFmt w:val="bullet"/>
      <w:lvlText w:val="o"/>
      <w:lvlJc w:val="left"/>
      <w:pPr>
        <w:ind w:left="1588" w:hanging="360"/>
      </w:pPr>
      <w:rPr>
        <w:rFonts w:ascii="Courier New" w:hAnsi="Courier New" w:cs="Courier New" w:hint="default"/>
      </w:rPr>
    </w:lvl>
    <w:lvl w:ilvl="2" w:tplc="FFFFFFFF" w:tentative="1">
      <w:start w:val="1"/>
      <w:numFmt w:val="bullet"/>
      <w:lvlText w:val=""/>
      <w:lvlJc w:val="left"/>
      <w:pPr>
        <w:ind w:left="2308" w:hanging="360"/>
      </w:pPr>
      <w:rPr>
        <w:rFonts w:ascii="Wingdings" w:hAnsi="Wingdings" w:hint="default"/>
      </w:rPr>
    </w:lvl>
    <w:lvl w:ilvl="3" w:tplc="FFFFFFFF" w:tentative="1">
      <w:start w:val="1"/>
      <w:numFmt w:val="bullet"/>
      <w:lvlText w:val=""/>
      <w:lvlJc w:val="left"/>
      <w:pPr>
        <w:ind w:left="3028" w:hanging="360"/>
      </w:pPr>
      <w:rPr>
        <w:rFonts w:ascii="Symbol" w:hAnsi="Symbol" w:hint="default"/>
      </w:rPr>
    </w:lvl>
    <w:lvl w:ilvl="4" w:tplc="FFFFFFFF" w:tentative="1">
      <w:start w:val="1"/>
      <w:numFmt w:val="bullet"/>
      <w:lvlText w:val="o"/>
      <w:lvlJc w:val="left"/>
      <w:pPr>
        <w:ind w:left="3748" w:hanging="360"/>
      </w:pPr>
      <w:rPr>
        <w:rFonts w:ascii="Courier New" w:hAnsi="Courier New" w:cs="Courier New" w:hint="default"/>
      </w:rPr>
    </w:lvl>
    <w:lvl w:ilvl="5" w:tplc="FFFFFFFF" w:tentative="1">
      <w:start w:val="1"/>
      <w:numFmt w:val="bullet"/>
      <w:lvlText w:val=""/>
      <w:lvlJc w:val="left"/>
      <w:pPr>
        <w:ind w:left="4468" w:hanging="360"/>
      </w:pPr>
      <w:rPr>
        <w:rFonts w:ascii="Wingdings" w:hAnsi="Wingdings" w:hint="default"/>
      </w:rPr>
    </w:lvl>
    <w:lvl w:ilvl="6" w:tplc="FFFFFFFF" w:tentative="1">
      <w:start w:val="1"/>
      <w:numFmt w:val="bullet"/>
      <w:lvlText w:val=""/>
      <w:lvlJc w:val="left"/>
      <w:pPr>
        <w:ind w:left="5188" w:hanging="360"/>
      </w:pPr>
      <w:rPr>
        <w:rFonts w:ascii="Symbol" w:hAnsi="Symbol" w:hint="default"/>
      </w:rPr>
    </w:lvl>
    <w:lvl w:ilvl="7" w:tplc="FFFFFFFF" w:tentative="1">
      <w:start w:val="1"/>
      <w:numFmt w:val="bullet"/>
      <w:lvlText w:val="o"/>
      <w:lvlJc w:val="left"/>
      <w:pPr>
        <w:ind w:left="5908" w:hanging="360"/>
      </w:pPr>
      <w:rPr>
        <w:rFonts w:ascii="Courier New" w:hAnsi="Courier New" w:cs="Courier New" w:hint="default"/>
      </w:rPr>
    </w:lvl>
    <w:lvl w:ilvl="8" w:tplc="FFFFFFFF" w:tentative="1">
      <w:start w:val="1"/>
      <w:numFmt w:val="bullet"/>
      <w:lvlText w:val=""/>
      <w:lvlJc w:val="left"/>
      <w:pPr>
        <w:ind w:left="6628" w:hanging="360"/>
      </w:pPr>
      <w:rPr>
        <w:rFonts w:ascii="Wingdings" w:hAnsi="Wingdings" w:hint="default"/>
      </w:rPr>
    </w:lvl>
  </w:abstractNum>
  <w:abstractNum w:abstractNumId="36" w15:restartNumberingAfterBreak="0">
    <w:nsid w:val="7C744E54"/>
    <w:multiLevelType w:val="hybridMultilevel"/>
    <w:tmpl w:val="832C9F52"/>
    <w:lvl w:ilvl="0" w:tplc="21A051A0">
      <w:start w:val="1"/>
      <w:numFmt w:val="bullet"/>
      <w:lvlText w:val=""/>
      <w:lvlJc w:val="left"/>
      <w:pPr>
        <w:ind w:left="720" w:hanging="360"/>
      </w:pPr>
      <w:rPr>
        <w:rFonts w:ascii="Symbol" w:eastAsia="Courier New" w:hAnsi="Symbol" w:hint="default"/>
        <w:b w:val="0"/>
        <w:i w:val="0"/>
        <w:strike w:val="0"/>
        <w:dstrike w:val="0"/>
        <w:sz w:val="26"/>
        <w:szCs w:val="26"/>
        <w:u w:val="none" w:color="000000"/>
        <w:vertAlign w:val="baseline"/>
      </w:rPr>
    </w:lvl>
    <w:lvl w:ilvl="1" w:tplc="A65C9E8A">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8A59CD"/>
    <w:multiLevelType w:val="hybridMultilevel"/>
    <w:tmpl w:val="B6BE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E92D49"/>
    <w:multiLevelType w:val="hybridMultilevel"/>
    <w:tmpl w:val="174CF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6238966">
    <w:abstractNumId w:val="10"/>
  </w:num>
  <w:num w:numId="2" w16cid:durableId="1804075271">
    <w:abstractNumId w:val="13"/>
  </w:num>
  <w:num w:numId="3" w16cid:durableId="1573930356">
    <w:abstractNumId w:val="17"/>
  </w:num>
  <w:num w:numId="4" w16cid:durableId="1765033886">
    <w:abstractNumId w:val="19"/>
  </w:num>
  <w:num w:numId="5" w16cid:durableId="161774601">
    <w:abstractNumId w:val="24"/>
  </w:num>
  <w:num w:numId="6" w16cid:durableId="1977828843">
    <w:abstractNumId w:val="37"/>
  </w:num>
  <w:num w:numId="7" w16cid:durableId="521361642">
    <w:abstractNumId w:val="28"/>
  </w:num>
  <w:num w:numId="8" w16cid:durableId="121963280">
    <w:abstractNumId w:val="12"/>
  </w:num>
  <w:num w:numId="9" w16cid:durableId="2018841741">
    <w:abstractNumId w:val="16"/>
  </w:num>
  <w:num w:numId="10" w16cid:durableId="1176991772">
    <w:abstractNumId w:val="11"/>
  </w:num>
  <w:num w:numId="11" w16cid:durableId="664088162">
    <w:abstractNumId w:val="35"/>
  </w:num>
  <w:num w:numId="12" w16cid:durableId="1935897605">
    <w:abstractNumId w:val="21"/>
  </w:num>
  <w:num w:numId="13" w16cid:durableId="1302691711">
    <w:abstractNumId w:val="36"/>
  </w:num>
  <w:num w:numId="14" w16cid:durableId="677074748">
    <w:abstractNumId w:val="27"/>
  </w:num>
  <w:num w:numId="15" w16cid:durableId="1331252276">
    <w:abstractNumId w:val="33"/>
  </w:num>
  <w:num w:numId="16" w16cid:durableId="815418932">
    <w:abstractNumId w:val="18"/>
  </w:num>
  <w:num w:numId="17" w16cid:durableId="62526405">
    <w:abstractNumId w:val="32"/>
  </w:num>
  <w:num w:numId="18" w16cid:durableId="198707943">
    <w:abstractNumId w:val="38"/>
  </w:num>
  <w:num w:numId="19" w16cid:durableId="1716419108">
    <w:abstractNumId w:val="20"/>
  </w:num>
  <w:num w:numId="20" w16cid:durableId="989482734">
    <w:abstractNumId w:val="25"/>
  </w:num>
  <w:num w:numId="21" w16cid:durableId="1852377112">
    <w:abstractNumId w:val="22"/>
  </w:num>
  <w:num w:numId="22" w16cid:durableId="1191261926">
    <w:abstractNumId w:val="29"/>
  </w:num>
  <w:num w:numId="23" w16cid:durableId="1309435573">
    <w:abstractNumId w:val="31"/>
  </w:num>
  <w:num w:numId="24" w16cid:durableId="644432083">
    <w:abstractNumId w:val="26"/>
  </w:num>
  <w:num w:numId="25" w16cid:durableId="1182935540">
    <w:abstractNumId w:val="14"/>
  </w:num>
  <w:num w:numId="26" w16cid:durableId="1160388659">
    <w:abstractNumId w:val="23"/>
  </w:num>
  <w:num w:numId="27" w16cid:durableId="473379729">
    <w:abstractNumId w:val="15"/>
  </w:num>
  <w:num w:numId="28" w16cid:durableId="1179388154">
    <w:abstractNumId w:val="34"/>
  </w:num>
  <w:num w:numId="29" w16cid:durableId="628707038">
    <w:abstractNumId w:val="9"/>
  </w:num>
  <w:num w:numId="30" w16cid:durableId="707727049">
    <w:abstractNumId w:val="7"/>
  </w:num>
  <w:num w:numId="31" w16cid:durableId="128402935">
    <w:abstractNumId w:val="6"/>
  </w:num>
  <w:num w:numId="32" w16cid:durableId="508066019">
    <w:abstractNumId w:val="5"/>
  </w:num>
  <w:num w:numId="33" w16cid:durableId="503401078">
    <w:abstractNumId w:val="4"/>
  </w:num>
  <w:num w:numId="34" w16cid:durableId="191192357">
    <w:abstractNumId w:val="8"/>
  </w:num>
  <w:num w:numId="35" w16cid:durableId="1956599515">
    <w:abstractNumId w:val="3"/>
  </w:num>
  <w:num w:numId="36" w16cid:durableId="93867067">
    <w:abstractNumId w:val="2"/>
  </w:num>
  <w:num w:numId="37" w16cid:durableId="1732657352">
    <w:abstractNumId w:val="1"/>
  </w:num>
  <w:num w:numId="38" w16cid:durableId="764154834">
    <w:abstractNumId w:val="0"/>
  </w:num>
  <w:num w:numId="39" w16cid:durableId="193759467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55E"/>
    <w:rsid w:val="00001156"/>
    <w:rsid w:val="00005E82"/>
    <w:rsid w:val="0002554D"/>
    <w:rsid w:val="000469C6"/>
    <w:rsid w:val="00070234"/>
    <w:rsid w:val="000778FB"/>
    <w:rsid w:val="000C6869"/>
    <w:rsid w:val="001173DF"/>
    <w:rsid w:val="001411BC"/>
    <w:rsid w:val="00146737"/>
    <w:rsid w:val="00171305"/>
    <w:rsid w:val="001A6D82"/>
    <w:rsid w:val="001D4531"/>
    <w:rsid w:val="001E1E0F"/>
    <w:rsid w:val="001E481A"/>
    <w:rsid w:val="001E7D42"/>
    <w:rsid w:val="001F2B45"/>
    <w:rsid w:val="00211DA5"/>
    <w:rsid w:val="00225E57"/>
    <w:rsid w:val="00231208"/>
    <w:rsid w:val="002336F7"/>
    <w:rsid w:val="00245B45"/>
    <w:rsid w:val="00266030"/>
    <w:rsid w:val="002A6958"/>
    <w:rsid w:val="002C5BC2"/>
    <w:rsid w:val="002E003E"/>
    <w:rsid w:val="002F1C0C"/>
    <w:rsid w:val="003020E7"/>
    <w:rsid w:val="00316C90"/>
    <w:rsid w:val="00322922"/>
    <w:rsid w:val="00332C54"/>
    <w:rsid w:val="00336514"/>
    <w:rsid w:val="00352FA8"/>
    <w:rsid w:val="00356790"/>
    <w:rsid w:val="003606E0"/>
    <w:rsid w:val="0039026F"/>
    <w:rsid w:val="003A1752"/>
    <w:rsid w:val="003C78B8"/>
    <w:rsid w:val="003D6956"/>
    <w:rsid w:val="003E1394"/>
    <w:rsid w:val="0040550E"/>
    <w:rsid w:val="00447AD1"/>
    <w:rsid w:val="004575F8"/>
    <w:rsid w:val="004B2A35"/>
    <w:rsid w:val="004B2B16"/>
    <w:rsid w:val="00506AD3"/>
    <w:rsid w:val="005508D9"/>
    <w:rsid w:val="005C3958"/>
    <w:rsid w:val="005D3D99"/>
    <w:rsid w:val="005D54A3"/>
    <w:rsid w:val="0061428B"/>
    <w:rsid w:val="00641F9F"/>
    <w:rsid w:val="006446C8"/>
    <w:rsid w:val="00656651"/>
    <w:rsid w:val="006859CD"/>
    <w:rsid w:val="006A7802"/>
    <w:rsid w:val="006B47B4"/>
    <w:rsid w:val="0070296A"/>
    <w:rsid w:val="007937BD"/>
    <w:rsid w:val="00811F14"/>
    <w:rsid w:val="00836840"/>
    <w:rsid w:val="008442DE"/>
    <w:rsid w:val="008510CF"/>
    <w:rsid w:val="00861D0C"/>
    <w:rsid w:val="00874CEC"/>
    <w:rsid w:val="00890ADF"/>
    <w:rsid w:val="008D746B"/>
    <w:rsid w:val="008E0E65"/>
    <w:rsid w:val="009405A9"/>
    <w:rsid w:val="00944625"/>
    <w:rsid w:val="0096655E"/>
    <w:rsid w:val="009A55F7"/>
    <w:rsid w:val="009B6BD0"/>
    <w:rsid w:val="009F3FF7"/>
    <w:rsid w:val="00A02139"/>
    <w:rsid w:val="00A109D5"/>
    <w:rsid w:val="00A114A4"/>
    <w:rsid w:val="00A124AB"/>
    <w:rsid w:val="00A229D5"/>
    <w:rsid w:val="00A23C07"/>
    <w:rsid w:val="00A834F4"/>
    <w:rsid w:val="00AB661B"/>
    <w:rsid w:val="00AC1849"/>
    <w:rsid w:val="00AC2237"/>
    <w:rsid w:val="00AF099F"/>
    <w:rsid w:val="00B23102"/>
    <w:rsid w:val="00B3483C"/>
    <w:rsid w:val="00B447C8"/>
    <w:rsid w:val="00B46F3D"/>
    <w:rsid w:val="00B56BB6"/>
    <w:rsid w:val="00B7279D"/>
    <w:rsid w:val="00B85A47"/>
    <w:rsid w:val="00B94B76"/>
    <w:rsid w:val="00BB27FA"/>
    <w:rsid w:val="00BC0995"/>
    <w:rsid w:val="00BC21FC"/>
    <w:rsid w:val="00BD390C"/>
    <w:rsid w:val="00BD4A73"/>
    <w:rsid w:val="00BD4CE2"/>
    <w:rsid w:val="00BF7B35"/>
    <w:rsid w:val="00C070FA"/>
    <w:rsid w:val="00C13F83"/>
    <w:rsid w:val="00C20F58"/>
    <w:rsid w:val="00C22D15"/>
    <w:rsid w:val="00C4291A"/>
    <w:rsid w:val="00CA3910"/>
    <w:rsid w:val="00CB074A"/>
    <w:rsid w:val="00CD2804"/>
    <w:rsid w:val="00CF4CCA"/>
    <w:rsid w:val="00D03A15"/>
    <w:rsid w:val="00D078D5"/>
    <w:rsid w:val="00D16CCD"/>
    <w:rsid w:val="00D34E89"/>
    <w:rsid w:val="00D45615"/>
    <w:rsid w:val="00D767DC"/>
    <w:rsid w:val="00DA7AF4"/>
    <w:rsid w:val="00DD5431"/>
    <w:rsid w:val="00DD6507"/>
    <w:rsid w:val="00DD6517"/>
    <w:rsid w:val="00DE05CC"/>
    <w:rsid w:val="00E4470D"/>
    <w:rsid w:val="00E52C21"/>
    <w:rsid w:val="00E54EB2"/>
    <w:rsid w:val="00E94D08"/>
    <w:rsid w:val="00E965FD"/>
    <w:rsid w:val="00EA04D1"/>
    <w:rsid w:val="00ED50A5"/>
    <w:rsid w:val="00EF199B"/>
    <w:rsid w:val="00EF5143"/>
    <w:rsid w:val="00F16E49"/>
    <w:rsid w:val="00F22686"/>
    <w:rsid w:val="00F2543D"/>
    <w:rsid w:val="00F32E24"/>
    <w:rsid w:val="00F36A86"/>
    <w:rsid w:val="00F433F9"/>
    <w:rsid w:val="00F52CE3"/>
    <w:rsid w:val="00F62A1D"/>
    <w:rsid w:val="00F90EB2"/>
    <w:rsid w:val="00FD05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EE1A9"/>
  <w15:chartTrackingRefBased/>
  <w15:docId w15:val="{D74E1077-FD7C-CC45-A442-8484B39D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0CF"/>
    <w:pPr>
      <w:spacing w:after="160" w:line="259" w:lineRule="auto"/>
    </w:pPr>
    <w:rPr>
      <w:kern w:val="2"/>
      <w:sz w:val="22"/>
      <w:szCs w:val="22"/>
      <w14:ligatures w14:val="standardContextual"/>
    </w:rPr>
  </w:style>
  <w:style w:type="paragraph" w:styleId="Heading2">
    <w:name w:val="heading 2"/>
    <w:basedOn w:val="Normal"/>
    <w:next w:val="Normal"/>
    <w:link w:val="Heading2Char"/>
    <w:uiPriority w:val="9"/>
    <w:semiHidden/>
    <w:unhideWhenUsed/>
    <w:qFormat/>
    <w:rsid w:val="00B3483C"/>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14:ligatures w14:val="none"/>
    </w:rPr>
  </w:style>
  <w:style w:type="paragraph" w:styleId="Heading6">
    <w:name w:val="heading 6"/>
    <w:basedOn w:val="Normal"/>
    <w:link w:val="Heading6Char"/>
    <w:uiPriority w:val="9"/>
    <w:qFormat/>
    <w:rsid w:val="00B3483C"/>
    <w:pPr>
      <w:spacing w:before="100" w:beforeAutospacing="1" w:after="100" w:afterAutospacing="1" w:line="240" w:lineRule="auto"/>
      <w:outlineLvl w:val="5"/>
    </w:pPr>
    <w:rPr>
      <w:rFonts w:ascii="Times New Roman" w:eastAsia="Times New Roman" w:hAnsi="Times New Roman" w:cs="Times New Roman"/>
      <w:b/>
      <w:bCs/>
      <w:kern w:val="0"/>
      <w:sz w:val="15"/>
      <w:szCs w:val="15"/>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55E"/>
    <w:pPr>
      <w:tabs>
        <w:tab w:val="center" w:pos="4680"/>
        <w:tab w:val="right" w:pos="9360"/>
      </w:tabs>
    </w:pPr>
  </w:style>
  <w:style w:type="character" w:customStyle="1" w:styleId="HeaderChar">
    <w:name w:val="Header Char"/>
    <w:basedOn w:val="DefaultParagraphFont"/>
    <w:link w:val="Header"/>
    <w:uiPriority w:val="99"/>
    <w:rsid w:val="0096655E"/>
  </w:style>
  <w:style w:type="paragraph" w:styleId="Footer">
    <w:name w:val="footer"/>
    <w:basedOn w:val="Normal"/>
    <w:link w:val="FooterChar"/>
    <w:uiPriority w:val="99"/>
    <w:unhideWhenUsed/>
    <w:rsid w:val="0096655E"/>
    <w:pPr>
      <w:tabs>
        <w:tab w:val="center" w:pos="4680"/>
        <w:tab w:val="right" w:pos="9360"/>
      </w:tabs>
    </w:pPr>
  </w:style>
  <w:style w:type="character" w:customStyle="1" w:styleId="FooterChar">
    <w:name w:val="Footer Char"/>
    <w:basedOn w:val="DefaultParagraphFont"/>
    <w:link w:val="Footer"/>
    <w:uiPriority w:val="99"/>
    <w:rsid w:val="0096655E"/>
  </w:style>
  <w:style w:type="character" w:styleId="Hyperlink">
    <w:name w:val="Hyperlink"/>
    <w:basedOn w:val="DefaultParagraphFont"/>
    <w:uiPriority w:val="99"/>
    <w:unhideWhenUsed/>
    <w:rsid w:val="0096655E"/>
    <w:rPr>
      <w:color w:val="0563C1" w:themeColor="hyperlink"/>
      <w:u w:val="single"/>
    </w:rPr>
  </w:style>
  <w:style w:type="character" w:styleId="UnresolvedMention">
    <w:name w:val="Unresolved Mention"/>
    <w:basedOn w:val="DefaultParagraphFont"/>
    <w:uiPriority w:val="99"/>
    <w:semiHidden/>
    <w:unhideWhenUsed/>
    <w:rsid w:val="0096655E"/>
    <w:rPr>
      <w:color w:val="605E5C"/>
      <w:shd w:val="clear" w:color="auto" w:fill="E1DFDD"/>
    </w:rPr>
  </w:style>
  <w:style w:type="paragraph" w:styleId="ListParagraph">
    <w:name w:val="List Paragraph"/>
    <w:basedOn w:val="Normal"/>
    <w:uiPriority w:val="34"/>
    <w:qFormat/>
    <w:rsid w:val="008510CF"/>
    <w:pPr>
      <w:ind w:left="720"/>
      <w:contextualSpacing/>
    </w:pPr>
  </w:style>
  <w:style w:type="paragraph" w:styleId="NoSpacing">
    <w:name w:val="No Spacing"/>
    <w:uiPriority w:val="1"/>
    <w:qFormat/>
    <w:rsid w:val="008510CF"/>
    <w:rPr>
      <w:kern w:val="2"/>
      <w:sz w:val="22"/>
      <w:szCs w:val="22"/>
      <w14:ligatures w14:val="standardContextual"/>
    </w:rPr>
  </w:style>
  <w:style w:type="paragraph" w:styleId="BodyText">
    <w:name w:val="Body Text"/>
    <w:basedOn w:val="Normal"/>
    <w:link w:val="BodyTextChar"/>
    <w:uiPriority w:val="1"/>
    <w:qFormat/>
    <w:rsid w:val="00DD6507"/>
    <w:pPr>
      <w:widowControl w:val="0"/>
      <w:autoSpaceDE w:val="0"/>
      <w:autoSpaceDN w:val="0"/>
      <w:spacing w:after="0" w:line="240" w:lineRule="auto"/>
    </w:pPr>
    <w:rPr>
      <w:rFonts w:ascii="Arial" w:eastAsia="Arial" w:hAnsi="Arial" w:cs="Arial"/>
      <w:kern w:val="0"/>
      <w:sz w:val="25"/>
      <w:szCs w:val="25"/>
      <w14:ligatures w14:val="none"/>
    </w:rPr>
  </w:style>
  <w:style w:type="character" w:customStyle="1" w:styleId="BodyTextChar">
    <w:name w:val="Body Text Char"/>
    <w:basedOn w:val="DefaultParagraphFont"/>
    <w:link w:val="BodyText"/>
    <w:uiPriority w:val="1"/>
    <w:rsid w:val="00DD6507"/>
    <w:rPr>
      <w:rFonts w:ascii="Arial" w:eastAsia="Arial" w:hAnsi="Arial" w:cs="Arial"/>
      <w:sz w:val="25"/>
      <w:szCs w:val="25"/>
    </w:rPr>
  </w:style>
  <w:style w:type="table" w:styleId="TableGrid">
    <w:name w:val="Table Grid"/>
    <w:basedOn w:val="TableNormal"/>
    <w:uiPriority w:val="39"/>
    <w:rsid w:val="00DD6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65FD"/>
    <w:rPr>
      <w:kern w:val="2"/>
      <w:sz w:val="22"/>
      <w:szCs w:val="22"/>
      <w14:ligatures w14:val="standardContextual"/>
    </w:rPr>
  </w:style>
  <w:style w:type="paragraph" w:styleId="NormalWeb">
    <w:name w:val="Normal (Web)"/>
    <w:basedOn w:val="Normal"/>
    <w:uiPriority w:val="99"/>
    <w:semiHidden/>
    <w:unhideWhenUsed/>
    <w:rsid w:val="00DD543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ndent-1">
    <w:name w:val="indent-1"/>
    <w:basedOn w:val="Normal"/>
    <w:rsid w:val="00DD543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ndent-2">
    <w:name w:val="indent-2"/>
    <w:basedOn w:val="Normal"/>
    <w:rsid w:val="00DD543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356790"/>
    <w:pPr>
      <w:widowControl w:val="0"/>
      <w:autoSpaceDE w:val="0"/>
      <w:autoSpaceDN w:val="0"/>
      <w:spacing w:after="0" w:line="240" w:lineRule="auto"/>
      <w:ind w:left="144"/>
    </w:pPr>
    <w:rPr>
      <w:rFonts w:ascii="Calibri Light" w:eastAsia="Calibri Light" w:hAnsi="Calibri Light" w:cs="Calibri Light"/>
      <w:kern w:val="0"/>
      <w:sz w:val="20"/>
      <w:szCs w:val="20"/>
      <w14:ligatures w14:val="none"/>
    </w:rPr>
  </w:style>
  <w:style w:type="character" w:customStyle="1" w:styleId="TitleChar">
    <w:name w:val="Title Char"/>
    <w:basedOn w:val="DefaultParagraphFont"/>
    <w:link w:val="Title"/>
    <w:uiPriority w:val="10"/>
    <w:rsid w:val="00356790"/>
    <w:rPr>
      <w:rFonts w:ascii="Calibri Light" w:eastAsia="Calibri Light" w:hAnsi="Calibri Light" w:cs="Calibri Light"/>
      <w:sz w:val="20"/>
      <w:szCs w:val="20"/>
    </w:rPr>
  </w:style>
  <w:style w:type="character" w:customStyle="1" w:styleId="Heading2Char">
    <w:name w:val="Heading 2 Char"/>
    <w:basedOn w:val="DefaultParagraphFont"/>
    <w:link w:val="Heading2"/>
    <w:uiPriority w:val="9"/>
    <w:semiHidden/>
    <w:rsid w:val="00B3483C"/>
    <w:rPr>
      <w:rFonts w:asciiTheme="majorHAnsi" w:eastAsiaTheme="majorEastAsia" w:hAnsiTheme="majorHAnsi" w:cstheme="majorBidi"/>
      <w:color w:val="2F5496" w:themeColor="accent1" w:themeShade="BF"/>
      <w:sz w:val="26"/>
      <w:szCs w:val="26"/>
    </w:rPr>
  </w:style>
  <w:style w:type="character" w:customStyle="1" w:styleId="Heading6Char">
    <w:name w:val="Heading 6 Char"/>
    <w:basedOn w:val="DefaultParagraphFont"/>
    <w:link w:val="Heading6"/>
    <w:uiPriority w:val="9"/>
    <w:rsid w:val="00B3483C"/>
    <w:rPr>
      <w:rFonts w:ascii="Times New Roman" w:eastAsia="Times New Roman" w:hAnsi="Times New Roman" w:cs="Times New Roman"/>
      <w:b/>
      <w:bCs/>
      <w:sz w:val="15"/>
      <w:szCs w:val="15"/>
    </w:rPr>
  </w:style>
  <w:style w:type="paragraph" w:customStyle="1" w:styleId="Body">
    <w:name w:val="Body"/>
    <w:basedOn w:val="Normal"/>
    <w:qFormat/>
    <w:rsid w:val="00B3483C"/>
    <w:pPr>
      <w:spacing w:after="0" w:line="240" w:lineRule="auto"/>
      <w:jc w:val="both"/>
    </w:pPr>
    <w:rPr>
      <w:rFonts w:ascii="Times New Roman" w:hAnsi="Times New Roman"/>
      <w:kern w:val="0"/>
      <w:sz w:val="24"/>
      <w14:ligatures w14:val="none"/>
    </w:rPr>
  </w:style>
  <w:style w:type="paragraph" w:customStyle="1" w:styleId="Body12ptAfter">
    <w:name w:val="Body 12pt After"/>
    <w:basedOn w:val="Normal"/>
    <w:qFormat/>
    <w:rsid w:val="00B3483C"/>
    <w:pPr>
      <w:spacing w:after="240" w:line="240" w:lineRule="auto"/>
    </w:pPr>
    <w:rPr>
      <w:rFonts w:ascii="Times New Roman" w:hAnsi="Times New Roman"/>
      <w:kern w:val="0"/>
      <w:sz w:val="24"/>
      <w14:ligatures w14:val="none"/>
    </w:rPr>
  </w:style>
  <w:style w:type="paragraph" w:customStyle="1" w:styleId="BodyDblSp">
    <w:name w:val="Body Dbl Sp"/>
    <w:basedOn w:val="Normal"/>
    <w:qFormat/>
    <w:rsid w:val="00B3483C"/>
    <w:pPr>
      <w:spacing w:after="0" w:line="480" w:lineRule="auto"/>
    </w:pPr>
    <w:rPr>
      <w:rFonts w:ascii="Times New Roman" w:hAnsi="Times New Roman"/>
      <w:kern w:val="0"/>
      <w:sz w:val="24"/>
      <w14:ligatures w14:val="none"/>
    </w:rPr>
  </w:style>
  <w:style w:type="paragraph" w:customStyle="1" w:styleId="BodyDblSp5">
    <w:name w:val="Body Dbl Sp .5"/>
    <w:basedOn w:val="Normal"/>
    <w:qFormat/>
    <w:rsid w:val="00B3483C"/>
    <w:pPr>
      <w:spacing w:after="0" w:line="480" w:lineRule="auto"/>
      <w:ind w:firstLine="720"/>
    </w:pPr>
    <w:rPr>
      <w:rFonts w:ascii="Times New Roman" w:hAnsi="Times New Roman"/>
      <w:kern w:val="0"/>
      <w:sz w:val="24"/>
      <w14:ligatures w14:val="none"/>
    </w:rPr>
  </w:style>
  <w:style w:type="paragraph" w:customStyle="1" w:styleId="BodyDblSp5J">
    <w:name w:val="Body Dbl Sp .5 J"/>
    <w:basedOn w:val="Normal"/>
    <w:qFormat/>
    <w:rsid w:val="00B3483C"/>
    <w:pPr>
      <w:spacing w:after="0" w:line="480" w:lineRule="auto"/>
      <w:ind w:firstLine="720"/>
      <w:jc w:val="both"/>
    </w:pPr>
    <w:rPr>
      <w:rFonts w:ascii="Times New Roman" w:hAnsi="Times New Roman"/>
      <w:kern w:val="0"/>
      <w:sz w:val="24"/>
      <w14:ligatures w14:val="none"/>
    </w:rPr>
  </w:style>
  <w:style w:type="paragraph" w:customStyle="1" w:styleId="BodyDblSp1">
    <w:name w:val="Body Dbl Sp 1"/>
    <w:basedOn w:val="Normal"/>
    <w:qFormat/>
    <w:rsid w:val="00B3483C"/>
    <w:pPr>
      <w:spacing w:after="0" w:line="480" w:lineRule="auto"/>
      <w:ind w:firstLine="1440"/>
    </w:pPr>
    <w:rPr>
      <w:rFonts w:ascii="Times New Roman" w:hAnsi="Times New Roman"/>
      <w:kern w:val="0"/>
      <w:sz w:val="24"/>
      <w14:ligatures w14:val="none"/>
    </w:rPr>
  </w:style>
  <w:style w:type="paragraph" w:customStyle="1" w:styleId="BodyDblSp1J">
    <w:name w:val="Body Dbl Sp 1 J"/>
    <w:basedOn w:val="Normal"/>
    <w:qFormat/>
    <w:rsid w:val="00B3483C"/>
    <w:pPr>
      <w:spacing w:after="0" w:line="480" w:lineRule="auto"/>
      <w:ind w:firstLine="1440"/>
      <w:jc w:val="both"/>
    </w:pPr>
    <w:rPr>
      <w:rFonts w:ascii="Times New Roman" w:hAnsi="Times New Roman"/>
      <w:kern w:val="0"/>
      <w:sz w:val="24"/>
      <w14:ligatures w14:val="none"/>
    </w:rPr>
  </w:style>
  <w:style w:type="paragraph" w:customStyle="1" w:styleId="BodyDblSpJ">
    <w:name w:val="Body Dbl Sp J"/>
    <w:basedOn w:val="Normal"/>
    <w:qFormat/>
    <w:rsid w:val="00B3483C"/>
    <w:pPr>
      <w:spacing w:after="0" w:line="480" w:lineRule="auto"/>
      <w:jc w:val="both"/>
    </w:pPr>
    <w:rPr>
      <w:rFonts w:ascii="Times New Roman" w:hAnsi="Times New Roman"/>
      <w:kern w:val="0"/>
      <w:sz w:val="24"/>
      <w14:ligatures w14:val="none"/>
    </w:rPr>
  </w:style>
  <w:style w:type="paragraph" w:customStyle="1" w:styleId="BodySingleSp5">
    <w:name w:val="Body Single Sp .5"/>
    <w:basedOn w:val="Normal"/>
    <w:qFormat/>
    <w:rsid w:val="00B3483C"/>
    <w:pPr>
      <w:spacing w:after="240" w:line="240" w:lineRule="auto"/>
      <w:ind w:firstLine="720"/>
    </w:pPr>
    <w:rPr>
      <w:rFonts w:ascii="Times New Roman" w:hAnsi="Times New Roman"/>
      <w:kern w:val="0"/>
      <w:sz w:val="24"/>
      <w14:ligatures w14:val="none"/>
    </w:rPr>
  </w:style>
  <w:style w:type="paragraph" w:customStyle="1" w:styleId="BodySingleSp5J">
    <w:name w:val="Body Single Sp .5 J"/>
    <w:basedOn w:val="Normal"/>
    <w:qFormat/>
    <w:rsid w:val="00B3483C"/>
    <w:pPr>
      <w:spacing w:after="240" w:line="240" w:lineRule="auto"/>
      <w:ind w:firstLine="720"/>
      <w:jc w:val="both"/>
    </w:pPr>
    <w:rPr>
      <w:rFonts w:ascii="Times New Roman" w:hAnsi="Times New Roman"/>
      <w:kern w:val="0"/>
      <w:sz w:val="24"/>
      <w14:ligatures w14:val="none"/>
    </w:rPr>
  </w:style>
  <w:style w:type="paragraph" w:customStyle="1" w:styleId="BodySingleSp1">
    <w:name w:val="Body Single Sp 1"/>
    <w:basedOn w:val="Normal"/>
    <w:qFormat/>
    <w:rsid w:val="00B3483C"/>
    <w:pPr>
      <w:spacing w:after="240" w:line="240" w:lineRule="auto"/>
      <w:ind w:firstLine="1440"/>
    </w:pPr>
    <w:rPr>
      <w:rFonts w:ascii="Times New Roman" w:hAnsi="Times New Roman"/>
      <w:kern w:val="0"/>
      <w:sz w:val="24"/>
      <w14:ligatures w14:val="none"/>
    </w:rPr>
  </w:style>
  <w:style w:type="paragraph" w:customStyle="1" w:styleId="BodySingleSp1J">
    <w:name w:val="Body Single Sp 1 J"/>
    <w:basedOn w:val="Normal"/>
    <w:qFormat/>
    <w:rsid w:val="00B3483C"/>
    <w:pPr>
      <w:spacing w:after="240" w:line="240" w:lineRule="auto"/>
      <w:ind w:firstLine="1440"/>
      <w:jc w:val="both"/>
    </w:pPr>
    <w:rPr>
      <w:rFonts w:ascii="Times New Roman" w:hAnsi="Times New Roman"/>
      <w:kern w:val="0"/>
      <w:sz w:val="24"/>
      <w14:ligatures w14:val="none"/>
    </w:rPr>
  </w:style>
  <w:style w:type="paragraph" w:customStyle="1" w:styleId="BodySingleSpJ">
    <w:name w:val="Body Single Sp J"/>
    <w:basedOn w:val="Normal"/>
    <w:qFormat/>
    <w:rsid w:val="00B3483C"/>
    <w:pPr>
      <w:spacing w:after="240" w:line="240" w:lineRule="auto"/>
      <w:jc w:val="both"/>
    </w:pPr>
    <w:rPr>
      <w:rFonts w:ascii="Times New Roman" w:hAnsi="Times New Roman"/>
      <w:kern w:val="0"/>
      <w:sz w:val="24"/>
      <w14:ligatures w14:val="none"/>
    </w:rPr>
  </w:style>
  <w:style w:type="paragraph" w:customStyle="1" w:styleId="Quote55">
    <w:name w:val="Quote .5/.5"/>
    <w:basedOn w:val="Normal"/>
    <w:qFormat/>
    <w:rsid w:val="00B3483C"/>
    <w:pPr>
      <w:spacing w:after="240" w:line="240" w:lineRule="auto"/>
      <w:ind w:left="720" w:right="720"/>
    </w:pPr>
    <w:rPr>
      <w:rFonts w:ascii="Times New Roman" w:hAnsi="Times New Roman"/>
      <w:kern w:val="0"/>
      <w:sz w:val="24"/>
      <w14:ligatures w14:val="none"/>
    </w:rPr>
  </w:style>
  <w:style w:type="paragraph" w:customStyle="1" w:styleId="Quote55J">
    <w:name w:val="Quote .5/.5 J"/>
    <w:basedOn w:val="Normal"/>
    <w:qFormat/>
    <w:rsid w:val="00B3483C"/>
    <w:pPr>
      <w:spacing w:after="240" w:line="240" w:lineRule="auto"/>
      <w:ind w:left="720" w:right="720"/>
      <w:jc w:val="both"/>
    </w:pPr>
    <w:rPr>
      <w:rFonts w:ascii="Times New Roman" w:hAnsi="Times New Roman"/>
      <w:kern w:val="0"/>
      <w:sz w:val="24"/>
      <w14:ligatures w14:val="none"/>
    </w:rPr>
  </w:style>
  <w:style w:type="paragraph" w:customStyle="1" w:styleId="Quote11">
    <w:name w:val="Quote 1/1"/>
    <w:basedOn w:val="Normal"/>
    <w:qFormat/>
    <w:rsid w:val="00B3483C"/>
    <w:pPr>
      <w:spacing w:after="240" w:line="240" w:lineRule="auto"/>
      <w:ind w:left="1440" w:right="1440"/>
    </w:pPr>
    <w:rPr>
      <w:rFonts w:ascii="Times New Roman" w:hAnsi="Times New Roman"/>
      <w:kern w:val="0"/>
      <w:sz w:val="24"/>
      <w14:ligatures w14:val="none"/>
    </w:rPr>
  </w:style>
  <w:style w:type="paragraph" w:customStyle="1" w:styleId="Quote11J">
    <w:name w:val="Quote 1/1 J"/>
    <w:basedOn w:val="Normal"/>
    <w:qFormat/>
    <w:rsid w:val="00B3483C"/>
    <w:pPr>
      <w:spacing w:after="240" w:line="240" w:lineRule="auto"/>
      <w:ind w:left="1440" w:right="1440"/>
      <w:jc w:val="both"/>
    </w:pPr>
    <w:rPr>
      <w:rFonts w:ascii="Times New Roman" w:hAnsi="Times New Roman"/>
      <w:kern w:val="0"/>
      <w:sz w:val="24"/>
      <w14:ligatures w14:val="none"/>
    </w:rPr>
  </w:style>
  <w:style w:type="paragraph" w:customStyle="1" w:styleId="TitleBC">
    <w:name w:val="Title BC"/>
    <w:basedOn w:val="Normal"/>
    <w:next w:val="Body"/>
    <w:qFormat/>
    <w:rsid w:val="00B3483C"/>
    <w:pPr>
      <w:keepNext/>
      <w:spacing w:after="240" w:line="240" w:lineRule="auto"/>
      <w:jc w:val="center"/>
      <w:outlineLvl w:val="0"/>
    </w:pPr>
    <w:rPr>
      <w:rFonts w:ascii="Times New Roman" w:hAnsi="Times New Roman"/>
      <w:b/>
      <w:kern w:val="0"/>
      <w:sz w:val="24"/>
      <w14:ligatures w14:val="none"/>
    </w:rPr>
  </w:style>
  <w:style w:type="paragraph" w:styleId="ListBullet">
    <w:name w:val="List Bullet"/>
    <w:basedOn w:val="Normal"/>
    <w:uiPriority w:val="99"/>
    <w:semiHidden/>
    <w:unhideWhenUsed/>
    <w:qFormat/>
    <w:rsid w:val="00B3483C"/>
    <w:pPr>
      <w:numPr>
        <w:numId w:val="29"/>
      </w:numPr>
      <w:tabs>
        <w:tab w:val="clear" w:pos="360"/>
      </w:tabs>
      <w:spacing w:after="0" w:line="240" w:lineRule="auto"/>
      <w:ind w:left="0" w:firstLine="0"/>
      <w:contextualSpacing/>
    </w:pPr>
    <w:rPr>
      <w:rFonts w:ascii="Times New Roman" w:hAnsi="Times New Roman"/>
      <w:kern w:val="0"/>
      <w:sz w:val="24"/>
      <w14:ligatures w14:val="none"/>
    </w:rPr>
  </w:style>
  <w:style w:type="paragraph" w:styleId="Quote">
    <w:name w:val="Quote"/>
    <w:basedOn w:val="Normal"/>
    <w:next w:val="Normal"/>
    <w:link w:val="QuoteChar"/>
    <w:uiPriority w:val="29"/>
    <w:qFormat/>
    <w:rsid w:val="00B3483C"/>
    <w:pPr>
      <w:spacing w:after="240" w:line="240" w:lineRule="auto"/>
      <w:ind w:left="1440" w:right="1440"/>
    </w:pPr>
    <w:rPr>
      <w:rFonts w:ascii="Times New Roman" w:hAnsi="Times New Roman"/>
      <w:i/>
      <w:iCs/>
      <w:color w:val="404040" w:themeColor="text1" w:themeTint="BF"/>
      <w:kern w:val="0"/>
      <w:sz w:val="24"/>
      <w14:ligatures w14:val="none"/>
    </w:rPr>
  </w:style>
  <w:style w:type="character" w:customStyle="1" w:styleId="QuoteChar">
    <w:name w:val="Quote Char"/>
    <w:basedOn w:val="DefaultParagraphFont"/>
    <w:link w:val="Quote"/>
    <w:uiPriority w:val="29"/>
    <w:rsid w:val="00B3483C"/>
    <w:rPr>
      <w:rFonts w:ascii="Times New Roman" w:hAnsi="Times New Roman"/>
      <w:i/>
      <w:iCs/>
      <w:color w:val="404040" w:themeColor="text1" w:themeTint="BF"/>
      <w:szCs w:val="22"/>
    </w:rPr>
  </w:style>
  <w:style w:type="paragraph" w:customStyle="1" w:styleId="TitleBCA">
    <w:name w:val="Title BCA"/>
    <w:basedOn w:val="Normal"/>
    <w:next w:val="Body"/>
    <w:qFormat/>
    <w:rsid w:val="00B3483C"/>
    <w:pPr>
      <w:keepNext/>
      <w:spacing w:after="240" w:line="240" w:lineRule="auto"/>
      <w:jc w:val="center"/>
      <w:outlineLvl w:val="0"/>
    </w:pPr>
    <w:rPr>
      <w:rFonts w:ascii="Times New Roman" w:hAnsi="Times New Roman"/>
      <w:b/>
      <w:caps/>
      <w:kern w:val="0"/>
      <w:sz w:val="24"/>
      <w14:ligatures w14:val="none"/>
    </w:rPr>
  </w:style>
  <w:style w:type="paragraph" w:customStyle="1" w:styleId="TitleBL">
    <w:name w:val="Title BL"/>
    <w:basedOn w:val="Normal"/>
    <w:next w:val="Body"/>
    <w:qFormat/>
    <w:rsid w:val="00B3483C"/>
    <w:pPr>
      <w:keepNext/>
      <w:spacing w:after="240" w:line="240" w:lineRule="auto"/>
      <w:outlineLvl w:val="0"/>
    </w:pPr>
    <w:rPr>
      <w:rFonts w:ascii="Times New Roman" w:hAnsi="Times New Roman"/>
      <w:b/>
      <w:kern w:val="0"/>
      <w:sz w:val="24"/>
      <w14:ligatures w14:val="none"/>
    </w:rPr>
  </w:style>
  <w:style w:type="paragraph" w:customStyle="1" w:styleId="TitleBUAC">
    <w:name w:val="Title BUAC"/>
    <w:basedOn w:val="Normal"/>
    <w:next w:val="Body"/>
    <w:qFormat/>
    <w:rsid w:val="00B3483C"/>
    <w:pPr>
      <w:keepNext/>
      <w:spacing w:after="240" w:line="240" w:lineRule="auto"/>
      <w:jc w:val="center"/>
      <w:outlineLvl w:val="0"/>
    </w:pPr>
    <w:rPr>
      <w:rFonts w:ascii="Times New Roman" w:hAnsi="Times New Roman"/>
      <w:b/>
      <w:caps/>
      <w:kern w:val="0"/>
      <w:sz w:val="24"/>
      <w:u w:val="single"/>
      <w14:ligatures w14:val="none"/>
    </w:rPr>
  </w:style>
  <w:style w:type="paragraph" w:customStyle="1" w:styleId="TitleBUAL">
    <w:name w:val="Title BUAL"/>
    <w:basedOn w:val="Normal"/>
    <w:next w:val="Body"/>
    <w:qFormat/>
    <w:rsid w:val="00B3483C"/>
    <w:pPr>
      <w:keepNext/>
      <w:spacing w:after="240" w:line="240" w:lineRule="auto"/>
      <w:outlineLvl w:val="0"/>
    </w:pPr>
    <w:rPr>
      <w:rFonts w:ascii="Times New Roman" w:hAnsi="Times New Roman"/>
      <w:b/>
      <w:caps/>
      <w:kern w:val="0"/>
      <w:sz w:val="24"/>
      <w:u w:val="single"/>
      <w14:ligatures w14:val="none"/>
    </w:rPr>
  </w:style>
  <w:style w:type="paragraph" w:customStyle="1" w:styleId="TitleBUL">
    <w:name w:val="Title BUL"/>
    <w:basedOn w:val="Normal"/>
    <w:next w:val="Body"/>
    <w:qFormat/>
    <w:rsid w:val="00B3483C"/>
    <w:pPr>
      <w:keepNext/>
      <w:spacing w:after="240" w:line="240" w:lineRule="auto"/>
      <w:outlineLvl w:val="0"/>
    </w:pPr>
    <w:rPr>
      <w:rFonts w:ascii="Times New Roman" w:hAnsi="Times New Roman"/>
      <w:b/>
      <w:kern w:val="0"/>
      <w:sz w:val="24"/>
      <w:u w:val="single"/>
      <w14:ligatures w14:val="none"/>
    </w:rPr>
  </w:style>
  <w:style w:type="paragraph" w:customStyle="1" w:styleId="TitleBUC">
    <w:name w:val="Title BUC"/>
    <w:basedOn w:val="Normal"/>
    <w:next w:val="Body"/>
    <w:qFormat/>
    <w:rsid w:val="00B3483C"/>
    <w:pPr>
      <w:keepNext/>
      <w:spacing w:after="240" w:line="240" w:lineRule="auto"/>
      <w:jc w:val="center"/>
      <w:outlineLvl w:val="0"/>
    </w:pPr>
    <w:rPr>
      <w:rFonts w:ascii="Times New Roman" w:hAnsi="Times New Roman"/>
      <w:b/>
      <w:kern w:val="0"/>
      <w:sz w:val="24"/>
      <w:u w:val="single"/>
      <w14:ligatures w14:val="none"/>
    </w:rPr>
  </w:style>
  <w:style w:type="paragraph" w:customStyle="1" w:styleId="TitleC">
    <w:name w:val="Title C"/>
    <w:basedOn w:val="Normal"/>
    <w:next w:val="Body"/>
    <w:qFormat/>
    <w:rsid w:val="00B3483C"/>
    <w:pPr>
      <w:keepNext/>
      <w:spacing w:after="240" w:line="240" w:lineRule="auto"/>
      <w:jc w:val="center"/>
      <w:outlineLvl w:val="0"/>
    </w:pPr>
    <w:rPr>
      <w:rFonts w:ascii="Times New Roman" w:hAnsi="Times New Roman"/>
      <w:kern w:val="0"/>
      <w:sz w:val="24"/>
      <w14:ligatures w14:val="none"/>
    </w:rPr>
  </w:style>
  <w:style w:type="paragraph" w:customStyle="1" w:styleId="TitleL">
    <w:name w:val="Title L"/>
    <w:basedOn w:val="Normal"/>
    <w:next w:val="Body"/>
    <w:qFormat/>
    <w:rsid w:val="00B3483C"/>
    <w:pPr>
      <w:keepNext/>
      <w:spacing w:after="240" w:line="240" w:lineRule="auto"/>
      <w:outlineLvl w:val="0"/>
    </w:pPr>
    <w:rPr>
      <w:rFonts w:ascii="Times New Roman" w:hAnsi="Times New Roman"/>
      <w:kern w:val="0"/>
      <w:sz w:val="24"/>
      <w14:ligatures w14:val="none"/>
    </w:rPr>
  </w:style>
  <w:style w:type="paragraph" w:customStyle="1" w:styleId="TitleUC">
    <w:name w:val="Title UC"/>
    <w:basedOn w:val="Normal"/>
    <w:next w:val="Body"/>
    <w:qFormat/>
    <w:rsid w:val="00B3483C"/>
    <w:pPr>
      <w:keepNext/>
      <w:spacing w:after="240" w:line="240" w:lineRule="auto"/>
      <w:jc w:val="center"/>
      <w:outlineLvl w:val="0"/>
    </w:pPr>
    <w:rPr>
      <w:rFonts w:ascii="Times New Roman" w:hAnsi="Times New Roman"/>
      <w:kern w:val="0"/>
      <w:sz w:val="24"/>
      <w:u w:val="single"/>
      <w14:ligatures w14:val="none"/>
    </w:rPr>
  </w:style>
  <w:style w:type="paragraph" w:customStyle="1" w:styleId="TitleUL">
    <w:name w:val="Title UL"/>
    <w:basedOn w:val="Normal"/>
    <w:next w:val="Body"/>
    <w:qFormat/>
    <w:rsid w:val="00B3483C"/>
    <w:pPr>
      <w:keepNext/>
      <w:spacing w:after="240" w:line="240" w:lineRule="auto"/>
      <w:outlineLvl w:val="0"/>
    </w:pPr>
    <w:rPr>
      <w:rFonts w:ascii="Times New Roman" w:hAnsi="Times New Roman"/>
      <w:kern w:val="0"/>
      <w:sz w:val="24"/>
      <w:u w:val="single"/>
      <w14:ligatures w14:val="none"/>
    </w:rPr>
  </w:style>
  <w:style w:type="paragraph" w:styleId="Signature">
    <w:name w:val="Signature"/>
    <w:basedOn w:val="Normal"/>
    <w:link w:val="SignatureChar"/>
    <w:uiPriority w:val="99"/>
    <w:semiHidden/>
    <w:unhideWhenUsed/>
    <w:qFormat/>
    <w:rsid w:val="00B3483C"/>
    <w:pPr>
      <w:tabs>
        <w:tab w:val="left" w:pos="4824"/>
        <w:tab w:val="right" w:leader="underscore" w:pos="9360"/>
      </w:tabs>
      <w:spacing w:after="0" w:line="240" w:lineRule="auto"/>
      <w:ind w:left="4320"/>
    </w:pPr>
    <w:rPr>
      <w:rFonts w:ascii="Times New Roman" w:hAnsi="Times New Roman"/>
      <w:kern w:val="0"/>
      <w:sz w:val="24"/>
      <w14:ligatures w14:val="none"/>
    </w:rPr>
  </w:style>
  <w:style w:type="character" w:customStyle="1" w:styleId="SignatureChar">
    <w:name w:val="Signature Char"/>
    <w:basedOn w:val="DefaultParagraphFont"/>
    <w:link w:val="Signature"/>
    <w:uiPriority w:val="99"/>
    <w:semiHidden/>
    <w:rsid w:val="00B3483C"/>
    <w:rPr>
      <w:rFonts w:ascii="Times New Roman" w:hAnsi="Times New Roman"/>
      <w:szCs w:val="22"/>
    </w:rPr>
  </w:style>
  <w:style w:type="numbering" w:customStyle="1" w:styleId="NoList1">
    <w:name w:val="No List1"/>
    <w:next w:val="NoList"/>
    <w:uiPriority w:val="99"/>
    <w:semiHidden/>
    <w:unhideWhenUsed/>
    <w:rsid w:val="00B3483C"/>
  </w:style>
  <w:style w:type="paragraph" w:customStyle="1" w:styleId="msonormal0">
    <w:name w:val="msonormal"/>
    <w:basedOn w:val="Normal"/>
    <w:rsid w:val="00B34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d1-paragraph">
    <w:name w:val="hd1-paragraph"/>
    <w:basedOn w:val="Normal"/>
    <w:rsid w:val="00B34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lush-paragraph-2">
    <w:name w:val="flush-paragraph-2"/>
    <w:basedOn w:val="Normal"/>
    <w:rsid w:val="00B34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lush-paragraph">
    <w:name w:val="flush-paragraph"/>
    <w:basedOn w:val="Normal"/>
    <w:rsid w:val="00B34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aragraph-hierarchy">
    <w:name w:val="paragraph-hierarchy"/>
    <w:basedOn w:val="DefaultParagraphFont"/>
    <w:rsid w:val="00B3483C"/>
  </w:style>
  <w:style w:type="character" w:customStyle="1" w:styleId="paren">
    <w:name w:val="paren"/>
    <w:basedOn w:val="DefaultParagraphFont"/>
    <w:rsid w:val="00B3483C"/>
  </w:style>
  <w:style w:type="character" w:styleId="Emphasis">
    <w:name w:val="Emphasis"/>
    <w:basedOn w:val="DefaultParagraphFont"/>
    <w:uiPriority w:val="20"/>
    <w:qFormat/>
    <w:rsid w:val="00B3483C"/>
    <w:rPr>
      <w:i/>
      <w:iCs/>
    </w:rPr>
  </w:style>
  <w:style w:type="paragraph" w:customStyle="1" w:styleId="hd2-paragraph">
    <w:name w:val="hd2-paragraph"/>
    <w:basedOn w:val="Normal"/>
    <w:rsid w:val="00B34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ndent-3">
    <w:name w:val="indent-3"/>
    <w:basedOn w:val="Normal"/>
    <w:rsid w:val="00B34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B3483C"/>
    <w:rPr>
      <w:color w:val="800080"/>
      <w:u w:val="single"/>
    </w:rPr>
  </w:style>
  <w:style w:type="paragraph" w:customStyle="1" w:styleId="hd3-paragraph">
    <w:name w:val="hd3-paragraph"/>
    <w:basedOn w:val="Normal"/>
    <w:rsid w:val="00B34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itation">
    <w:name w:val="citation"/>
    <w:basedOn w:val="Normal"/>
    <w:rsid w:val="00B348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acPacTrailer">
    <w:name w:val="MacPac Trailer"/>
    <w:basedOn w:val="Normal"/>
    <w:rsid w:val="00B3483C"/>
    <w:pPr>
      <w:widowControl w:val="0"/>
      <w:spacing w:after="0" w:line="200" w:lineRule="exact"/>
    </w:pPr>
    <w:rPr>
      <w:rFonts w:ascii="Times New Roman" w:hAnsi="Times New Roman"/>
      <w:kern w:val="0"/>
      <w:sz w:val="16"/>
      <w14:ligatures w14:val="none"/>
    </w:rPr>
  </w:style>
  <w:style w:type="character" w:styleId="PlaceholderText">
    <w:name w:val="Placeholder Text"/>
    <w:basedOn w:val="DefaultParagraphFont"/>
    <w:uiPriority w:val="99"/>
    <w:semiHidden/>
    <w:rsid w:val="00B3483C"/>
    <w:rPr>
      <w:color w:val="808080"/>
    </w:rPr>
  </w:style>
  <w:style w:type="character" w:customStyle="1" w:styleId="zzmpTrailerItem">
    <w:name w:val="zzmpTrailerItem"/>
    <w:basedOn w:val="DefaultParagraphFont"/>
    <w:rsid w:val="00B3483C"/>
    <w:rPr>
      <w:rFonts w:ascii="Times New Roman" w:hAnsi="Times New Roman" w:cs="Times New Roman"/>
      <w:b w:val="0"/>
      <w:i w:val="0"/>
      <w:caps w:val="0"/>
      <w:smallCaps w:val="0"/>
      <w:dstrike w:val="0"/>
      <w:shadow w:val="0"/>
      <w:emboss w:val="0"/>
      <w:imprint w:val="0"/>
      <w:noProof/>
      <w:vanish w:val="0"/>
      <w:spacing w:val="0"/>
      <w:position w:val="0"/>
      <w:sz w:val="16"/>
      <w:u w:val="none"/>
      <w:effect w:val="none"/>
      <w:vertAlign w:val="baseline"/>
    </w:rPr>
  </w:style>
  <w:style w:type="paragraph" w:styleId="BalloonText">
    <w:name w:val="Balloon Text"/>
    <w:basedOn w:val="Normal"/>
    <w:link w:val="BalloonTextChar"/>
    <w:uiPriority w:val="99"/>
    <w:semiHidden/>
    <w:unhideWhenUsed/>
    <w:rsid w:val="00B3483C"/>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B348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340890">
      <w:bodyDiv w:val="1"/>
      <w:marLeft w:val="0"/>
      <w:marRight w:val="0"/>
      <w:marTop w:val="0"/>
      <w:marBottom w:val="0"/>
      <w:divBdr>
        <w:top w:val="none" w:sz="0" w:space="0" w:color="auto"/>
        <w:left w:val="none" w:sz="0" w:space="0" w:color="auto"/>
        <w:bottom w:val="none" w:sz="0" w:space="0" w:color="auto"/>
        <w:right w:val="none" w:sz="0" w:space="0" w:color="auto"/>
      </w:divBdr>
    </w:div>
    <w:div w:id="520968992">
      <w:bodyDiv w:val="1"/>
      <w:marLeft w:val="0"/>
      <w:marRight w:val="0"/>
      <w:marTop w:val="0"/>
      <w:marBottom w:val="0"/>
      <w:divBdr>
        <w:top w:val="none" w:sz="0" w:space="0" w:color="auto"/>
        <w:left w:val="none" w:sz="0" w:space="0" w:color="auto"/>
        <w:bottom w:val="none" w:sz="0" w:space="0" w:color="auto"/>
        <w:right w:val="none" w:sz="0" w:space="0" w:color="auto"/>
      </w:divBdr>
    </w:div>
    <w:div w:id="713041816">
      <w:bodyDiv w:val="1"/>
      <w:marLeft w:val="0"/>
      <w:marRight w:val="0"/>
      <w:marTop w:val="0"/>
      <w:marBottom w:val="0"/>
      <w:divBdr>
        <w:top w:val="none" w:sz="0" w:space="0" w:color="auto"/>
        <w:left w:val="none" w:sz="0" w:space="0" w:color="auto"/>
        <w:bottom w:val="none" w:sz="0" w:space="0" w:color="auto"/>
        <w:right w:val="none" w:sz="0" w:space="0" w:color="auto"/>
      </w:divBdr>
    </w:div>
    <w:div w:id="800877520">
      <w:bodyDiv w:val="1"/>
      <w:marLeft w:val="0"/>
      <w:marRight w:val="0"/>
      <w:marTop w:val="0"/>
      <w:marBottom w:val="0"/>
      <w:divBdr>
        <w:top w:val="none" w:sz="0" w:space="0" w:color="auto"/>
        <w:left w:val="none" w:sz="0" w:space="0" w:color="auto"/>
        <w:bottom w:val="none" w:sz="0" w:space="0" w:color="auto"/>
        <w:right w:val="none" w:sz="0" w:space="0" w:color="auto"/>
      </w:divBdr>
    </w:div>
    <w:div w:id="156830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Hartford Firefighters Federal Credit Union</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Woodward</dc:creator>
  <cp:keywords/>
  <dc:description/>
  <cp:lastModifiedBy>Nicole Gilmore (MiamiFire)</cp:lastModifiedBy>
  <cp:revision>2</cp:revision>
  <cp:lastPrinted>2026-09-21T11:26:00Z</cp:lastPrinted>
  <dcterms:created xsi:type="dcterms:W3CDTF">2026-09-21T15:34:00Z</dcterms:created>
  <dcterms:modified xsi:type="dcterms:W3CDTF">2026-09-21T15:34:00Z</dcterms:modified>
</cp:coreProperties>
</file>